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42D1" w14:textId="77777777" w:rsidR="00A82319" w:rsidRDefault="00063A23" w:rsidP="00773258">
      <w:pPr>
        <w:pStyle w:val="Title"/>
        <w:jc w:val="center"/>
      </w:pPr>
      <w:bookmarkStart w:id="0" w:name="_GoBack"/>
      <w:bookmarkEnd w:id="0"/>
      <w:r>
        <w:rPr>
          <w:rFonts w:ascii="Franklin Gothic Book" w:hAnsi="Franklin Gothic Book"/>
          <w:noProof/>
          <w:sz w:val="20"/>
          <w:szCs w:val="20"/>
          <w:lang w:eastAsia="en-US"/>
        </w:rPr>
        <w:drawing>
          <wp:inline distT="0" distB="0" distL="0" distR="0" wp14:anchorId="72826E23" wp14:editId="10C81A19">
            <wp:extent cx="3160390" cy="1327785"/>
            <wp:effectExtent l="0" t="0" r="2540" b="5715"/>
            <wp:docPr id="20" name="Picture 20" descr="In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6935" cy="1351542"/>
                    </a:xfrm>
                    <a:prstGeom prst="rect">
                      <a:avLst/>
                    </a:prstGeom>
                    <a:noFill/>
                    <a:ln>
                      <a:noFill/>
                    </a:ln>
                  </pic:spPr>
                </pic:pic>
              </a:graphicData>
            </a:graphic>
          </wp:inline>
        </w:drawing>
      </w:r>
    </w:p>
    <w:p w14:paraId="032C2997" w14:textId="77777777" w:rsidR="006F4247" w:rsidRDefault="00063A23" w:rsidP="006F4247">
      <w:pPr>
        <w:pStyle w:val="Subtitle"/>
      </w:pPr>
      <w:r>
        <w:rPr>
          <w:noProof/>
          <w:lang w:eastAsia="en-US"/>
        </w:rPr>
        <mc:AlternateContent>
          <mc:Choice Requires="wps">
            <w:drawing>
              <wp:anchor distT="182880" distB="182880" distL="274320" distR="274320" simplePos="0" relativeHeight="251659264" behindDoc="0" locked="0" layoutInCell="1" allowOverlap="0" wp14:anchorId="679DDB6A" wp14:editId="2DF76366">
                <wp:simplePos x="0" y="0"/>
                <wp:positionH relativeFrom="margin">
                  <wp:posOffset>0</wp:posOffset>
                </wp:positionH>
                <wp:positionV relativeFrom="paragraph">
                  <wp:posOffset>342265</wp:posOffset>
                </wp:positionV>
                <wp:extent cx="2240280" cy="5419725"/>
                <wp:effectExtent l="0" t="0" r="762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541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E2435FB" w14:textId="77777777" w:rsidTr="00E3131B">
                              <w:trPr>
                                <w:trHeight w:hRule="exact" w:val="7485"/>
                              </w:trPr>
                              <w:tc>
                                <w:tcPr>
                                  <w:tcW w:w="3518" w:type="dxa"/>
                                  <w:shd w:val="clear" w:color="auto" w:fill="AF4E12" w:themeFill="accent1" w:themeFillShade="BF"/>
                                  <w:tcMar>
                                    <w:top w:w="288" w:type="dxa"/>
                                    <w:bottom w:w="288" w:type="dxa"/>
                                  </w:tcMar>
                                </w:tcPr>
                                <w:p w14:paraId="4EAAA8AA" w14:textId="77777777" w:rsidR="00A82319" w:rsidRPr="00E3131B" w:rsidRDefault="00773258" w:rsidP="00AF4CA7">
                                  <w:pPr>
                                    <w:pStyle w:val="BlockText"/>
                                    <w:rPr>
                                      <w:rFonts w:ascii="Calibri" w:hAnsi="Calibri" w:cs="Calibri"/>
                                      <w:sz w:val="24"/>
                                    </w:rPr>
                                  </w:pPr>
                                  <w:r w:rsidRPr="00E3131B">
                                    <w:rPr>
                                      <w:rFonts w:ascii="Calibri" w:hAnsi="Calibri" w:cs="Calibri"/>
                                      <w:sz w:val="24"/>
                                    </w:rPr>
                                    <w:t>Foundations Counseling Center celebrates</w:t>
                                  </w:r>
                                  <w:r w:rsidR="007B4841" w:rsidRPr="00E3131B">
                                    <w:rPr>
                                      <w:rFonts w:ascii="Calibri" w:hAnsi="Calibri" w:cs="Calibri"/>
                                      <w:sz w:val="24"/>
                                    </w:rPr>
                                    <w:t xml:space="preserve"> </w:t>
                                  </w:r>
                                  <w:r w:rsidRPr="00E3131B">
                                    <w:rPr>
                                      <w:rFonts w:ascii="Calibri" w:hAnsi="Calibri" w:cs="Calibri"/>
                                      <w:sz w:val="24"/>
                                    </w:rPr>
                                    <w:t>14 year</w:t>
                                  </w:r>
                                  <w:r w:rsidR="00D973B1" w:rsidRPr="00E3131B">
                                    <w:rPr>
                                      <w:rFonts w:ascii="Calibri" w:hAnsi="Calibri" w:cs="Calibri"/>
                                      <w:sz w:val="24"/>
                                    </w:rPr>
                                    <w:t xml:space="preserve">s </w:t>
                                  </w:r>
                                  <w:r w:rsidR="00D02C72" w:rsidRPr="00E3131B">
                                    <w:rPr>
                                      <w:rFonts w:ascii="Calibri" w:hAnsi="Calibri" w:cs="Calibri"/>
                                      <w:sz w:val="24"/>
                                    </w:rPr>
                                    <w:t xml:space="preserve">of commitment </w:t>
                                  </w:r>
                                  <w:r w:rsidR="00AF4CA7" w:rsidRPr="00E3131B">
                                    <w:rPr>
                                      <w:rFonts w:ascii="Calibri" w:hAnsi="Calibri" w:cs="Calibri"/>
                                      <w:sz w:val="24"/>
                                    </w:rPr>
                                    <w:t>to our m</w:t>
                                  </w:r>
                                  <w:r w:rsidRPr="00E3131B">
                                    <w:rPr>
                                      <w:rFonts w:ascii="Calibri" w:hAnsi="Calibri" w:cs="Calibri"/>
                                      <w:sz w:val="24"/>
                                    </w:rPr>
                                    <w:t>ission:</w:t>
                                  </w:r>
                                  <w:r w:rsidR="00C61815" w:rsidRPr="00E3131B">
                                    <w:rPr>
                                      <w:rFonts w:ascii="Calibri" w:hAnsi="Calibri" w:cs="Calibri"/>
                                      <w:sz w:val="24"/>
                                    </w:rPr>
                                    <w:t xml:space="preserve"> </w:t>
                                  </w:r>
                                  <w:r w:rsidRPr="00E3131B">
                                    <w:rPr>
                                      <w:rFonts w:ascii="Calibri" w:hAnsi="Calibri" w:cs="Calibri"/>
                                      <w:i/>
                                      <w:sz w:val="28"/>
                                      <w:szCs w:val="24"/>
                                    </w:rPr>
                                    <w:t xml:space="preserve">Helping </w:t>
                                  </w:r>
                                  <w:r w:rsidR="007B4841" w:rsidRPr="00E3131B">
                                    <w:rPr>
                                      <w:rFonts w:ascii="Calibri" w:hAnsi="Calibri" w:cs="Calibri"/>
                                      <w:i/>
                                      <w:sz w:val="28"/>
                                      <w:szCs w:val="24"/>
                                    </w:rPr>
                                    <w:t xml:space="preserve">to </w:t>
                                  </w:r>
                                  <w:r w:rsidRPr="00E3131B">
                                    <w:rPr>
                                      <w:rFonts w:ascii="Calibri" w:hAnsi="Calibri" w:cs="Calibri"/>
                                      <w:i/>
                                      <w:sz w:val="28"/>
                                      <w:szCs w:val="24"/>
                                    </w:rPr>
                                    <w:t>create emotionally strong, healthy individuals and families.</w:t>
                                  </w:r>
                                  <w:r w:rsidR="00AF4CA7" w:rsidRPr="00E3131B">
                                    <w:rPr>
                                      <w:rFonts w:ascii="Calibri" w:hAnsi="Calibri" w:cs="Calibri"/>
                                      <w:i/>
                                      <w:sz w:val="28"/>
                                      <w:szCs w:val="24"/>
                                    </w:rPr>
                                    <w:t xml:space="preserve"> </w:t>
                                  </w:r>
                                  <w:r w:rsidR="00AF4CA7" w:rsidRPr="00E3131B">
                                    <w:rPr>
                                      <w:rFonts w:ascii="Calibri" w:hAnsi="Calibri" w:cs="Calibri"/>
                                      <w:sz w:val="28"/>
                                      <w:szCs w:val="24"/>
                                    </w:rPr>
                                    <w:t>pg.</w:t>
                                  </w:r>
                                  <w:r w:rsidR="00D02C72" w:rsidRPr="00E3131B">
                                    <w:rPr>
                                      <w:rFonts w:ascii="Calibri" w:hAnsi="Calibri" w:cs="Calibri"/>
                                      <w:sz w:val="28"/>
                                      <w:szCs w:val="24"/>
                                    </w:rPr>
                                    <w:t xml:space="preserve"> 7</w:t>
                                  </w:r>
                                </w:p>
                                <w:p w14:paraId="04155C6D" w14:textId="77777777" w:rsidR="00655F3B" w:rsidRPr="00E3131B" w:rsidRDefault="00655F3B" w:rsidP="00E3131B">
                                  <w:pPr>
                                    <w:pStyle w:val="BlockText"/>
                                    <w:numPr>
                                      <w:ilvl w:val="0"/>
                                      <w:numId w:val="1"/>
                                    </w:numPr>
                                    <w:ind w:hanging="468"/>
                                    <w:rPr>
                                      <w:rFonts w:ascii="Calibri" w:hAnsi="Calibri" w:cs="Calibri"/>
                                      <w:b/>
                                      <w:sz w:val="20"/>
                                      <w:szCs w:val="18"/>
                                    </w:rPr>
                                  </w:pPr>
                                  <w:r w:rsidRPr="00E3131B">
                                    <w:rPr>
                                      <w:rFonts w:ascii="Calibri" w:hAnsi="Calibri" w:cs="Calibri"/>
                                      <w:b/>
                                      <w:sz w:val="20"/>
                                      <w:szCs w:val="18"/>
                                    </w:rPr>
                                    <w:t xml:space="preserve">Child-Parent Psychotherapy </w:t>
                                  </w:r>
                                  <w:r w:rsidR="00E3131B">
                                    <w:rPr>
                                      <w:rFonts w:ascii="Calibri" w:hAnsi="Calibri" w:cs="Calibri"/>
                                      <w:b/>
                                      <w:sz w:val="20"/>
                                      <w:szCs w:val="18"/>
                                    </w:rPr>
                                    <w:t xml:space="preserve">                </w:t>
                                  </w:r>
                                  <w:r w:rsidRPr="00E3131B">
                                    <w:rPr>
                                      <w:rFonts w:ascii="Calibri" w:hAnsi="Calibri" w:cs="Calibri"/>
                                      <w:b/>
                                      <w:sz w:val="20"/>
                                      <w:szCs w:val="18"/>
                                    </w:rPr>
                                    <w:t>pg. 1-2</w:t>
                                  </w:r>
                                </w:p>
                                <w:p w14:paraId="42876CD5" w14:textId="77777777" w:rsidR="00655F3B" w:rsidRPr="00E3131B" w:rsidRDefault="00C61815" w:rsidP="00E3131B">
                                  <w:pPr>
                                    <w:pStyle w:val="BlockText"/>
                                    <w:numPr>
                                      <w:ilvl w:val="0"/>
                                      <w:numId w:val="1"/>
                                    </w:numPr>
                                    <w:ind w:hanging="468"/>
                                    <w:rPr>
                                      <w:rFonts w:ascii="Calibri" w:hAnsi="Calibri" w:cs="Calibri"/>
                                      <w:b/>
                                      <w:sz w:val="20"/>
                                      <w:szCs w:val="18"/>
                                    </w:rPr>
                                  </w:pPr>
                                  <w:r w:rsidRPr="00E3131B">
                                    <w:rPr>
                                      <w:rFonts w:ascii="Calibri" w:hAnsi="Calibri" w:cs="Calibri"/>
                                      <w:b/>
                                      <w:sz w:val="20"/>
                                      <w:szCs w:val="18"/>
                                    </w:rPr>
                                    <w:t>Group Therapy and EMDR pg. 2-3</w:t>
                                  </w:r>
                                </w:p>
                                <w:p w14:paraId="6066F9CC" w14:textId="77777777" w:rsidR="00C61815" w:rsidRPr="00E3131B" w:rsidRDefault="00C61815" w:rsidP="00E3131B">
                                  <w:pPr>
                                    <w:pStyle w:val="BlockText"/>
                                    <w:numPr>
                                      <w:ilvl w:val="0"/>
                                      <w:numId w:val="1"/>
                                    </w:numPr>
                                    <w:ind w:hanging="468"/>
                                    <w:rPr>
                                      <w:rFonts w:ascii="Calibri" w:hAnsi="Calibri" w:cs="Calibri"/>
                                      <w:b/>
                                      <w:sz w:val="20"/>
                                      <w:szCs w:val="18"/>
                                    </w:rPr>
                                  </w:pPr>
                                  <w:r w:rsidRPr="00E3131B">
                                    <w:rPr>
                                      <w:rFonts w:ascii="Calibri" w:hAnsi="Calibri" w:cs="Calibri"/>
                                      <w:b/>
                                      <w:sz w:val="20"/>
                                      <w:szCs w:val="18"/>
                                    </w:rPr>
                                    <w:t>Meet our new therapists pg. 4</w:t>
                                  </w:r>
                                </w:p>
                                <w:p w14:paraId="6989FFD1" w14:textId="77777777" w:rsidR="00C61815" w:rsidRDefault="00C61815" w:rsidP="00E3131B">
                                  <w:pPr>
                                    <w:pStyle w:val="BlockText"/>
                                    <w:numPr>
                                      <w:ilvl w:val="0"/>
                                      <w:numId w:val="1"/>
                                    </w:numPr>
                                    <w:ind w:hanging="468"/>
                                    <w:rPr>
                                      <w:rFonts w:ascii="Calibri" w:hAnsi="Calibri" w:cs="Calibri"/>
                                      <w:b/>
                                      <w:sz w:val="20"/>
                                      <w:szCs w:val="18"/>
                                    </w:rPr>
                                  </w:pPr>
                                  <w:r w:rsidRPr="00E3131B">
                                    <w:rPr>
                                      <w:rFonts w:ascii="Calibri" w:hAnsi="Calibri" w:cs="Calibri"/>
                                      <w:b/>
                                      <w:sz w:val="20"/>
                                      <w:szCs w:val="18"/>
                                    </w:rPr>
                                    <w:t>The Referral Process</w:t>
                                  </w:r>
                                  <w:r w:rsidR="00E3131B">
                                    <w:rPr>
                                      <w:rFonts w:ascii="Calibri" w:hAnsi="Calibri" w:cs="Calibri"/>
                                      <w:b/>
                                      <w:sz w:val="20"/>
                                      <w:szCs w:val="18"/>
                                    </w:rPr>
                                    <w:t xml:space="preserve">      </w:t>
                                  </w:r>
                                  <w:r w:rsidRPr="00E3131B">
                                    <w:rPr>
                                      <w:rFonts w:ascii="Calibri" w:hAnsi="Calibri" w:cs="Calibri"/>
                                      <w:b/>
                                      <w:sz w:val="20"/>
                                      <w:szCs w:val="18"/>
                                    </w:rPr>
                                    <w:t xml:space="preserve"> pg. 5-6</w:t>
                                  </w:r>
                                </w:p>
                                <w:p w14:paraId="6E27E6AA" w14:textId="77777777" w:rsidR="00E3131B" w:rsidRPr="00E3131B" w:rsidRDefault="00E3131B" w:rsidP="00E3131B">
                                  <w:pPr>
                                    <w:pStyle w:val="BlockText"/>
                                    <w:ind w:left="1008"/>
                                    <w:rPr>
                                      <w:rFonts w:ascii="Calibri" w:hAnsi="Calibri" w:cs="Calibri"/>
                                      <w:b/>
                                      <w:sz w:val="20"/>
                                      <w:szCs w:val="18"/>
                                    </w:rPr>
                                  </w:pPr>
                                </w:p>
                                <w:p w14:paraId="0BC8FDA0" w14:textId="77777777" w:rsidR="00773258" w:rsidRDefault="00773258" w:rsidP="00773258">
                                  <w:pPr>
                                    <w:pStyle w:val="BlockText"/>
                                    <w:rPr>
                                      <w:sz w:val="24"/>
                                      <w:szCs w:val="24"/>
                                    </w:rPr>
                                  </w:pPr>
                                </w:p>
                                <w:p w14:paraId="38B68BF6" w14:textId="77777777" w:rsidR="00773258" w:rsidRPr="00773258" w:rsidRDefault="00773258" w:rsidP="00773258">
                                  <w:pPr>
                                    <w:pStyle w:val="BlockText"/>
                                    <w:rPr>
                                      <w:sz w:val="24"/>
                                      <w:szCs w:val="24"/>
                                    </w:rPr>
                                  </w:pPr>
                                </w:p>
                              </w:tc>
                            </w:tr>
                            <w:tr w:rsidR="00A82319" w14:paraId="1BFFFFD1" w14:textId="77777777" w:rsidTr="00E3131B">
                              <w:trPr>
                                <w:trHeight w:hRule="exact" w:val="1320"/>
                              </w:trPr>
                              <w:tc>
                                <w:tcPr>
                                  <w:tcW w:w="3518" w:type="dxa"/>
                                </w:tcPr>
                                <w:p w14:paraId="5E37C150" w14:textId="77777777" w:rsidR="00A82319" w:rsidRDefault="00A82319"/>
                              </w:tc>
                            </w:tr>
                            <w:tr w:rsidR="00A82319" w14:paraId="42F15CDC" w14:textId="77777777">
                              <w:trPr>
                                <w:trHeight w:hRule="exact" w:val="3312"/>
                              </w:trPr>
                              <w:tc>
                                <w:tcPr>
                                  <w:tcW w:w="3518" w:type="dxa"/>
                                </w:tcPr>
                                <w:p w14:paraId="4705C207" w14:textId="77777777" w:rsidR="00A82319" w:rsidRDefault="00A82319"/>
                              </w:tc>
                            </w:tr>
                          </w:tbl>
                          <w:p w14:paraId="4084475A" w14:textId="77777777"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DDB6A" id="_x0000_t202" coordsize="21600,21600" o:spt="202" path="m,l,21600r21600,l21600,xe">
                <v:stroke joinstyle="miter"/>
                <v:path gradientshapeok="t" o:connecttype="rect"/>
              </v:shapetype>
              <v:shape id="Text Box 1" o:spid="_x0000_s1026" type="#_x0000_t202" alt="Text box sidebar" style="position:absolute;margin-left:0;margin-top:26.95pt;width:176.4pt;height:426.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E2435FB" w14:textId="77777777" w:rsidTr="00E3131B">
                        <w:trPr>
                          <w:trHeight w:hRule="exact" w:val="7485"/>
                        </w:trPr>
                        <w:tc>
                          <w:tcPr>
                            <w:tcW w:w="3518" w:type="dxa"/>
                            <w:shd w:val="clear" w:color="auto" w:fill="AF4E12" w:themeFill="accent1" w:themeFillShade="BF"/>
                            <w:tcMar>
                              <w:top w:w="288" w:type="dxa"/>
                              <w:bottom w:w="288" w:type="dxa"/>
                            </w:tcMar>
                          </w:tcPr>
                          <w:p w14:paraId="4EAAA8AA" w14:textId="77777777" w:rsidR="00A82319" w:rsidRPr="00E3131B" w:rsidRDefault="00773258" w:rsidP="00AF4CA7">
                            <w:pPr>
                              <w:pStyle w:val="BlockText"/>
                              <w:rPr>
                                <w:rFonts w:ascii="Calibri" w:hAnsi="Calibri" w:cs="Calibri"/>
                                <w:sz w:val="24"/>
                              </w:rPr>
                            </w:pPr>
                            <w:r w:rsidRPr="00E3131B">
                              <w:rPr>
                                <w:rFonts w:ascii="Calibri" w:hAnsi="Calibri" w:cs="Calibri"/>
                                <w:sz w:val="24"/>
                              </w:rPr>
                              <w:t>Foundations Counseling Center celebrates</w:t>
                            </w:r>
                            <w:r w:rsidR="007B4841" w:rsidRPr="00E3131B">
                              <w:rPr>
                                <w:rFonts w:ascii="Calibri" w:hAnsi="Calibri" w:cs="Calibri"/>
                                <w:sz w:val="24"/>
                              </w:rPr>
                              <w:t xml:space="preserve"> </w:t>
                            </w:r>
                            <w:r w:rsidRPr="00E3131B">
                              <w:rPr>
                                <w:rFonts w:ascii="Calibri" w:hAnsi="Calibri" w:cs="Calibri"/>
                                <w:sz w:val="24"/>
                              </w:rPr>
                              <w:t>14 year</w:t>
                            </w:r>
                            <w:r w:rsidR="00D973B1" w:rsidRPr="00E3131B">
                              <w:rPr>
                                <w:rFonts w:ascii="Calibri" w:hAnsi="Calibri" w:cs="Calibri"/>
                                <w:sz w:val="24"/>
                              </w:rPr>
                              <w:t xml:space="preserve">s </w:t>
                            </w:r>
                            <w:r w:rsidR="00D02C72" w:rsidRPr="00E3131B">
                              <w:rPr>
                                <w:rFonts w:ascii="Calibri" w:hAnsi="Calibri" w:cs="Calibri"/>
                                <w:sz w:val="24"/>
                              </w:rPr>
                              <w:t xml:space="preserve">of commitment </w:t>
                            </w:r>
                            <w:r w:rsidR="00AF4CA7" w:rsidRPr="00E3131B">
                              <w:rPr>
                                <w:rFonts w:ascii="Calibri" w:hAnsi="Calibri" w:cs="Calibri"/>
                                <w:sz w:val="24"/>
                              </w:rPr>
                              <w:t>to our m</w:t>
                            </w:r>
                            <w:r w:rsidRPr="00E3131B">
                              <w:rPr>
                                <w:rFonts w:ascii="Calibri" w:hAnsi="Calibri" w:cs="Calibri"/>
                                <w:sz w:val="24"/>
                              </w:rPr>
                              <w:t>ission:</w:t>
                            </w:r>
                            <w:r w:rsidR="00C61815" w:rsidRPr="00E3131B">
                              <w:rPr>
                                <w:rFonts w:ascii="Calibri" w:hAnsi="Calibri" w:cs="Calibri"/>
                                <w:sz w:val="24"/>
                              </w:rPr>
                              <w:t xml:space="preserve"> </w:t>
                            </w:r>
                            <w:r w:rsidRPr="00E3131B">
                              <w:rPr>
                                <w:rFonts w:ascii="Calibri" w:hAnsi="Calibri" w:cs="Calibri"/>
                                <w:i/>
                                <w:sz w:val="28"/>
                                <w:szCs w:val="24"/>
                              </w:rPr>
                              <w:t xml:space="preserve">Helping </w:t>
                            </w:r>
                            <w:r w:rsidR="007B4841" w:rsidRPr="00E3131B">
                              <w:rPr>
                                <w:rFonts w:ascii="Calibri" w:hAnsi="Calibri" w:cs="Calibri"/>
                                <w:i/>
                                <w:sz w:val="28"/>
                                <w:szCs w:val="24"/>
                              </w:rPr>
                              <w:t xml:space="preserve">to </w:t>
                            </w:r>
                            <w:r w:rsidRPr="00E3131B">
                              <w:rPr>
                                <w:rFonts w:ascii="Calibri" w:hAnsi="Calibri" w:cs="Calibri"/>
                                <w:i/>
                                <w:sz w:val="28"/>
                                <w:szCs w:val="24"/>
                              </w:rPr>
                              <w:t>create emotionally strong, healthy individuals and families.</w:t>
                            </w:r>
                            <w:r w:rsidR="00AF4CA7" w:rsidRPr="00E3131B">
                              <w:rPr>
                                <w:rFonts w:ascii="Calibri" w:hAnsi="Calibri" w:cs="Calibri"/>
                                <w:i/>
                                <w:sz w:val="28"/>
                                <w:szCs w:val="24"/>
                              </w:rPr>
                              <w:t xml:space="preserve"> </w:t>
                            </w:r>
                            <w:r w:rsidR="00AF4CA7" w:rsidRPr="00E3131B">
                              <w:rPr>
                                <w:rFonts w:ascii="Calibri" w:hAnsi="Calibri" w:cs="Calibri"/>
                                <w:sz w:val="28"/>
                                <w:szCs w:val="24"/>
                              </w:rPr>
                              <w:t>pg.</w:t>
                            </w:r>
                            <w:r w:rsidR="00D02C72" w:rsidRPr="00E3131B">
                              <w:rPr>
                                <w:rFonts w:ascii="Calibri" w:hAnsi="Calibri" w:cs="Calibri"/>
                                <w:sz w:val="28"/>
                                <w:szCs w:val="24"/>
                              </w:rPr>
                              <w:t xml:space="preserve"> 7</w:t>
                            </w:r>
                          </w:p>
                          <w:p w14:paraId="04155C6D" w14:textId="77777777" w:rsidR="00655F3B" w:rsidRPr="00E3131B" w:rsidRDefault="00655F3B" w:rsidP="00E3131B">
                            <w:pPr>
                              <w:pStyle w:val="BlockText"/>
                              <w:numPr>
                                <w:ilvl w:val="0"/>
                                <w:numId w:val="1"/>
                              </w:numPr>
                              <w:ind w:hanging="468"/>
                              <w:rPr>
                                <w:rFonts w:ascii="Calibri" w:hAnsi="Calibri" w:cs="Calibri"/>
                                <w:b/>
                                <w:sz w:val="20"/>
                                <w:szCs w:val="18"/>
                              </w:rPr>
                            </w:pPr>
                            <w:r w:rsidRPr="00E3131B">
                              <w:rPr>
                                <w:rFonts w:ascii="Calibri" w:hAnsi="Calibri" w:cs="Calibri"/>
                                <w:b/>
                                <w:sz w:val="20"/>
                                <w:szCs w:val="18"/>
                              </w:rPr>
                              <w:t xml:space="preserve">Child-Parent Psychotherapy </w:t>
                            </w:r>
                            <w:r w:rsidR="00E3131B">
                              <w:rPr>
                                <w:rFonts w:ascii="Calibri" w:hAnsi="Calibri" w:cs="Calibri"/>
                                <w:b/>
                                <w:sz w:val="20"/>
                                <w:szCs w:val="18"/>
                              </w:rPr>
                              <w:t xml:space="preserve">                </w:t>
                            </w:r>
                            <w:r w:rsidRPr="00E3131B">
                              <w:rPr>
                                <w:rFonts w:ascii="Calibri" w:hAnsi="Calibri" w:cs="Calibri"/>
                                <w:b/>
                                <w:sz w:val="20"/>
                                <w:szCs w:val="18"/>
                              </w:rPr>
                              <w:t>pg. 1-2</w:t>
                            </w:r>
                          </w:p>
                          <w:p w14:paraId="42876CD5" w14:textId="77777777" w:rsidR="00655F3B" w:rsidRPr="00E3131B" w:rsidRDefault="00C61815" w:rsidP="00E3131B">
                            <w:pPr>
                              <w:pStyle w:val="BlockText"/>
                              <w:numPr>
                                <w:ilvl w:val="0"/>
                                <w:numId w:val="1"/>
                              </w:numPr>
                              <w:ind w:hanging="468"/>
                              <w:rPr>
                                <w:rFonts w:ascii="Calibri" w:hAnsi="Calibri" w:cs="Calibri"/>
                                <w:b/>
                                <w:sz w:val="20"/>
                                <w:szCs w:val="18"/>
                              </w:rPr>
                            </w:pPr>
                            <w:r w:rsidRPr="00E3131B">
                              <w:rPr>
                                <w:rFonts w:ascii="Calibri" w:hAnsi="Calibri" w:cs="Calibri"/>
                                <w:b/>
                                <w:sz w:val="20"/>
                                <w:szCs w:val="18"/>
                              </w:rPr>
                              <w:t>Group Therapy and EMDR pg. 2-3</w:t>
                            </w:r>
                          </w:p>
                          <w:p w14:paraId="6066F9CC" w14:textId="77777777" w:rsidR="00C61815" w:rsidRPr="00E3131B" w:rsidRDefault="00C61815" w:rsidP="00E3131B">
                            <w:pPr>
                              <w:pStyle w:val="BlockText"/>
                              <w:numPr>
                                <w:ilvl w:val="0"/>
                                <w:numId w:val="1"/>
                              </w:numPr>
                              <w:ind w:hanging="468"/>
                              <w:rPr>
                                <w:rFonts w:ascii="Calibri" w:hAnsi="Calibri" w:cs="Calibri"/>
                                <w:b/>
                                <w:sz w:val="20"/>
                                <w:szCs w:val="18"/>
                              </w:rPr>
                            </w:pPr>
                            <w:r w:rsidRPr="00E3131B">
                              <w:rPr>
                                <w:rFonts w:ascii="Calibri" w:hAnsi="Calibri" w:cs="Calibri"/>
                                <w:b/>
                                <w:sz w:val="20"/>
                                <w:szCs w:val="18"/>
                              </w:rPr>
                              <w:t>Meet our new therapists pg. 4</w:t>
                            </w:r>
                          </w:p>
                          <w:p w14:paraId="6989FFD1" w14:textId="77777777" w:rsidR="00C61815" w:rsidRDefault="00C61815" w:rsidP="00E3131B">
                            <w:pPr>
                              <w:pStyle w:val="BlockText"/>
                              <w:numPr>
                                <w:ilvl w:val="0"/>
                                <w:numId w:val="1"/>
                              </w:numPr>
                              <w:ind w:hanging="468"/>
                              <w:rPr>
                                <w:rFonts w:ascii="Calibri" w:hAnsi="Calibri" w:cs="Calibri"/>
                                <w:b/>
                                <w:sz w:val="20"/>
                                <w:szCs w:val="18"/>
                              </w:rPr>
                            </w:pPr>
                            <w:r w:rsidRPr="00E3131B">
                              <w:rPr>
                                <w:rFonts w:ascii="Calibri" w:hAnsi="Calibri" w:cs="Calibri"/>
                                <w:b/>
                                <w:sz w:val="20"/>
                                <w:szCs w:val="18"/>
                              </w:rPr>
                              <w:t>The Referral Process</w:t>
                            </w:r>
                            <w:r w:rsidR="00E3131B">
                              <w:rPr>
                                <w:rFonts w:ascii="Calibri" w:hAnsi="Calibri" w:cs="Calibri"/>
                                <w:b/>
                                <w:sz w:val="20"/>
                                <w:szCs w:val="18"/>
                              </w:rPr>
                              <w:t xml:space="preserve">      </w:t>
                            </w:r>
                            <w:r w:rsidRPr="00E3131B">
                              <w:rPr>
                                <w:rFonts w:ascii="Calibri" w:hAnsi="Calibri" w:cs="Calibri"/>
                                <w:b/>
                                <w:sz w:val="20"/>
                                <w:szCs w:val="18"/>
                              </w:rPr>
                              <w:t xml:space="preserve"> pg. 5-6</w:t>
                            </w:r>
                          </w:p>
                          <w:p w14:paraId="6E27E6AA" w14:textId="77777777" w:rsidR="00E3131B" w:rsidRPr="00E3131B" w:rsidRDefault="00E3131B" w:rsidP="00E3131B">
                            <w:pPr>
                              <w:pStyle w:val="BlockText"/>
                              <w:ind w:left="1008"/>
                              <w:rPr>
                                <w:rFonts w:ascii="Calibri" w:hAnsi="Calibri" w:cs="Calibri"/>
                                <w:b/>
                                <w:sz w:val="20"/>
                                <w:szCs w:val="18"/>
                              </w:rPr>
                            </w:pPr>
                          </w:p>
                          <w:p w14:paraId="0BC8FDA0" w14:textId="77777777" w:rsidR="00773258" w:rsidRDefault="00773258" w:rsidP="00773258">
                            <w:pPr>
                              <w:pStyle w:val="BlockText"/>
                              <w:rPr>
                                <w:sz w:val="24"/>
                                <w:szCs w:val="24"/>
                              </w:rPr>
                            </w:pPr>
                          </w:p>
                          <w:p w14:paraId="38B68BF6" w14:textId="77777777" w:rsidR="00773258" w:rsidRPr="00773258" w:rsidRDefault="00773258" w:rsidP="00773258">
                            <w:pPr>
                              <w:pStyle w:val="BlockText"/>
                              <w:rPr>
                                <w:sz w:val="24"/>
                                <w:szCs w:val="24"/>
                              </w:rPr>
                            </w:pPr>
                          </w:p>
                        </w:tc>
                      </w:tr>
                      <w:tr w:rsidR="00A82319" w14:paraId="1BFFFFD1" w14:textId="77777777" w:rsidTr="00E3131B">
                        <w:trPr>
                          <w:trHeight w:hRule="exact" w:val="1320"/>
                        </w:trPr>
                        <w:tc>
                          <w:tcPr>
                            <w:tcW w:w="3518" w:type="dxa"/>
                          </w:tcPr>
                          <w:p w14:paraId="5E37C150" w14:textId="77777777" w:rsidR="00A82319" w:rsidRDefault="00A82319"/>
                        </w:tc>
                      </w:tr>
                      <w:tr w:rsidR="00A82319" w14:paraId="42F15CDC" w14:textId="77777777">
                        <w:trPr>
                          <w:trHeight w:hRule="exact" w:val="3312"/>
                        </w:trPr>
                        <w:tc>
                          <w:tcPr>
                            <w:tcW w:w="3518" w:type="dxa"/>
                          </w:tcPr>
                          <w:p w14:paraId="4705C207" w14:textId="77777777" w:rsidR="00A82319" w:rsidRDefault="00A82319"/>
                        </w:tc>
                      </w:tr>
                    </w:tbl>
                    <w:p w14:paraId="4084475A" w14:textId="77777777" w:rsidR="00A82319" w:rsidRDefault="00A82319">
                      <w:pPr>
                        <w:pStyle w:val="Caption"/>
                      </w:pPr>
                    </w:p>
                  </w:txbxContent>
                </v:textbox>
                <w10:wrap type="square" anchorx="margin"/>
              </v:shape>
            </w:pict>
          </mc:Fallback>
        </mc:AlternateContent>
      </w:r>
      <w:r w:rsidR="00773258">
        <w:t>April 2018</w:t>
      </w:r>
    </w:p>
    <w:p w14:paraId="50443B47" w14:textId="77777777" w:rsidR="00A82319" w:rsidRPr="00721358" w:rsidRDefault="00773258" w:rsidP="00721358">
      <w:pPr>
        <w:pStyle w:val="Heading1"/>
        <w:jc w:val="center"/>
        <w:rPr>
          <w:sz w:val="28"/>
        </w:rPr>
      </w:pPr>
      <w:r w:rsidRPr="00721358">
        <w:rPr>
          <w:sz w:val="28"/>
        </w:rPr>
        <w:t>Child-Parent Psychotherapy</w:t>
      </w:r>
    </w:p>
    <w:p w14:paraId="64A30030" w14:textId="77777777" w:rsidR="00314553" w:rsidRPr="006F4247" w:rsidRDefault="00314553" w:rsidP="00314553">
      <w:pPr>
        <w:shd w:val="clear" w:color="auto" w:fill="FFFFFF"/>
        <w:spacing w:after="160" w:line="235" w:lineRule="atLeast"/>
        <w:rPr>
          <w:rFonts w:ascii="Calibri" w:eastAsia="Times New Roman" w:hAnsi="Calibri" w:cs="Times New Roman"/>
          <w:color w:val="222222"/>
          <w:sz w:val="24"/>
          <w:szCs w:val="24"/>
          <w:lang w:eastAsia="en-US"/>
        </w:rPr>
      </w:pPr>
      <w:r w:rsidRPr="006F4247">
        <w:rPr>
          <w:rFonts w:ascii="Calibri" w:eastAsia="Times New Roman" w:hAnsi="Calibri" w:cs="Times New Roman"/>
          <w:color w:val="222222"/>
          <w:sz w:val="24"/>
          <w:szCs w:val="24"/>
          <w:lang w:eastAsia="en-US"/>
        </w:rPr>
        <w:t>Foundations Counseling Center is excited to</w:t>
      </w:r>
      <w:r w:rsidR="004268E5">
        <w:rPr>
          <w:rFonts w:ascii="Calibri" w:eastAsia="Times New Roman" w:hAnsi="Calibri" w:cs="Times New Roman"/>
          <w:color w:val="222222"/>
          <w:sz w:val="24"/>
          <w:szCs w:val="24"/>
          <w:lang w:eastAsia="en-US"/>
        </w:rPr>
        <w:t xml:space="preserve"> have three therapists who were</w:t>
      </w:r>
      <w:r w:rsidRPr="006F4247">
        <w:rPr>
          <w:rFonts w:ascii="Calibri" w:eastAsia="Times New Roman" w:hAnsi="Calibri" w:cs="Times New Roman"/>
          <w:color w:val="222222"/>
          <w:sz w:val="24"/>
          <w:szCs w:val="24"/>
          <w:lang w:eastAsia="en-US"/>
        </w:rPr>
        <w:t xml:space="preserve"> awarded scholarships</w:t>
      </w:r>
      <w:r w:rsidR="004268E5">
        <w:rPr>
          <w:rFonts w:ascii="Calibri" w:eastAsia="Times New Roman" w:hAnsi="Calibri" w:cs="Times New Roman"/>
          <w:color w:val="222222"/>
          <w:sz w:val="24"/>
          <w:szCs w:val="24"/>
          <w:lang w:eastAsia="en-US"/>
        </w:rPr>
        <w:t xml:space="preserve"> to attend </w:t>
      </w:r>
      <w:r w:rsidRPr="006F4247">
        <w:rPr>
          <w:rFonts w:ascii="Calibri" w:eastAsia="Times New Roman" w:hAnsi="Calibri" w:cs="Times New Roman"/>
          <w:color w:val="222222"/>
          <w:sz w:val="24"/>
          <w:szCs w:val="24"/>
          <w:lang w:eastAsia="en-US"/>
        </w:rPr>
        <w:t>the 18-month long Child-Parent Psychotherapy (CPP) learning collaborative offered by the University of Wisconsin Infant, Early Childhood, and Family Mental Health Capstone Certificate Program, Department of Psychiatry, School of Medicine and Public Health with support from the Wisconsin Department of Children and Families and Wisconsin Alliance for Infant Mental Health.  Participating organizations were selected through an application process that included demonstrating organizational readiness to implement CPP into the practice.</w:t>
      </w:r>
    </w:p>
    <w:p w14:paraId="5C4B29C5" w14:textId="77777777" w:rsidR="00314553" w:rsidRDefault="00314553" w:rsidP="00314553">
      <w:pPr>
        <w:shd w:val="clear" w:color="auto" w:fill="FFFFFF"/>
        <w:spacing w:after="160" w:line="235" w:lineRule="atLeast"/>
        <w:rPr>
          <w:rFonts w:ascii="Calibri" w:eastAsia="Times New Roman" w:hAnsi="Calibri" w:cs="Times New Roman"/>
          <w:color w:val="222222"/>
          <w:sz w:val="24"/>
          <w:szCs w:val="24"/>
          <w:lang w:eastAsia="en-US"/>
        </w:rPr>
      </w:pPr>
      <w:r w:rsidRPr="00314553">
        <w:rPr>
          <w:rFonts w:ascii="Calibri" w:eastAsia="Times New Roman" w:hAnsi="Calibri" w:cs="Times New Roman"/>
          <w:color w:val="222222"/>
          <w:sz w:val="24"/>
          <w:szCs w:val="24"/>
          <w:lang w:eastAsia="en-US"/>
        </w:rPr>
        <w:t>CPP is a trauma-informed, relationship-based, and evidenced-based therapeutic treatment for children from birth through age 5 and their caregiver. The model is indicated for children who have early trauma histories and/or are experiencing emotional, behavioral, attachment or mental health struggles.</w:t>
      </w:r>
    </w:p>
    <w:p w14:paraId="4A8E5FD4" w14:textId="77777777" w:rsidR="00D973B1" w:rsidRPr="00E3131B" w:rsidRDefault="00D973B1" w:rsidP="00D973B1">
      <w:pPr>
        <w:pBdr>
          <w:top w:val="single" w:sz="6" w:space="4" w:color="AF4E12" w:themeColor="accent1" w:themeShade="BF"/>
          <w:bottom w:val="single" w:sz="6" w:space="4" w:color="AF4E12" w:themeColor="accent1" w:themeShade="BF"/>
        </w:pBdr>
        <w:spacing w:before="200" w:line="300" w:lineRule="auto"/>
        <w:ind w:left="864" w:right="864"/>
        <w:jc w:val="center"/>
        <w:rPr>
          <w:rFonts w:ascii="Calibri" w:eastAsiaTheme="minorHAnsi" w:hAnsi="Calibri" w:cs="Calibri"/>
          <w:i/>
          <w:iCs/>
          <w:color w:val="AF4E12" w:themeColor="accent1" w:themeShade="BF"/>
          <w:kern w:val="2"/>
          <w:sz w:val="24"/>
          <w:szCs w:val="24"/>
          <w14:ligatures w14:val="standard"/>
        </w:rPr>
      </w:pPr>
      <w:r w:rsidRPr="00D973B1">
        <w:rPr>
          <w:rFonts w:eastAsiaTheme="minorHAnsi"/>
          <w:i/>
          <w:iCs/>
          <w:color w:val="AF4E12" w:themeColor="accent1" w:themeShade="BF"/>
          <w:kern w:val="2"/>
          <w:sz w:val="28"/>
          <w14:ligatures w14:val="standard"/>
        </w:rPr>
        <w:t xml:space="preserve"> </w:t>
      </w:r>
      <w:r w:rsidR="00C73FAE" w:rsidRPr="00E3131B">
        <w:rPr>
          <w:rFonts w:ascii="Calibri" w:eastAsiaTheme="minorHAnsi" w:hAnsi="Calibri" w:cs="Calibri"/>
          <w:i/>
          <w:iCs/>
          <w:color w:val="AF4E12" w:themeColor="accent1" w:themeShade="BF"/>
          <w:kern w:val="2"/>
          <w:sz w:val="24"/>
          <w:szCs w:val="24"/>
          <w14:ligatures w14:val="standard"/>
        </w:rPr>
        <w:t>“Foundations Counseling C</w:t>
      </w:r>
      <w:r w:rsidRPr="00E3131B">
        <w:rPr>
          <w:rFonts w:ascii="Calibri" w:eastAsiaTheme="minorHAnsi" w:hAnsi="Calibri" w:cs="Calibri"/>
          <w:i/>
          <w:iCs/>
          <w:color w:val="AF4E12" w:themeColor="accent1" w:themeShade="BF"/>
          <w:kern w:val="2"/>
          <w:sz w:val="24"/>
          <w:szCs w:val="24"/>
          <w14:ligatures w14:val="standard"/>
        </w:rPr>
        <w:t>enter is excited to bring another evidenced-based model to our practice to serve and improve the outcomes for Wisconsin’s young children and their caregivers.”</w:t>
      </w:r>
    </w:p>
    <w:p w14:paraId="52FF2C1E" w14:textId="77777777" w:rsidR="00314553" w:rsidRPr="00E3131B" w:rsidRDefault="00314553" w:rsidP="00314553">
      <w:pPr>
        <w:shd w:val="clear" w:color="auto" w:fill="FFFFFF"/>
        <w:spacing w:after="160" w:line="235" w:lineRule="atLeast"/>
        <w:rPr>
          <w:rFonts w:ascii="Calibri" w:eastAsia="Times New Roman" w:hAnsi="Calibri" w:cs="Calibri"/>
          <w:color w:val="222222"/>
          <w:sz w:val="24"/>
          <w:szCs w:val="24"/>
          <w:lang w:eastAsia="en-US"/>
        </w:rPr>
      </w:pPr>
      <w:r w:rsidRPr="00E3131B">
        <w:rPr>
          <w:rFonts w:ascii="Calibri" w:eastAsia="Times New Roman" w:hAnsi="Calibri" w:cs="Calibri"/>
          <w:color w:val="222222"/>
          <w:sz w:val="24"/>
          <w:szCs w:val="24"/>
          <w:lang w:eastAsia="en-US"/>
        </w:rPr>
        <w:t xml:space="preserve">Stephani </w:t>
      </w:r>
      <w:proofErr w:type="spellStart"/>
      <w:r w:rsidRPr="00E3131B">
        <w:rPr>
          <w:rFonts w:ascii="Calibri" w:eastAsia="Times New Roman" w:hAnsi="Calibri" w:cs="Calibri"/>
          <w:color w:val="222222"/>
          <w:sz w:val="24"/>
          <w:szCs w:val="24"/>
          <w:lang w:eastAsia="en-US"/>
        </w:rPr>
        <w:t>Storkson</w:t>
      </w:r>
      <w:proofErr w:type="spellEnd"/>
      <w:r w:rsidRPr="00E3131B">
        <w:rPr>
          <w:rFonts w:ascii="Calibri" w:eastAsia="Times New Roman" w:hAnsi="Calibri" w:cs="Calibri"/>
          <w:color w:val="222222"/>
          <w:sz w:val="24"/>
          <w:szCs w:val="24"/>
          <w:lang w:eastAsia="en-US"/>
        </w:rPr>
        <w:t>, MS, LMFT, Kelly Jo Duprey, MA, LCP and Andrea Petersen, MSW, CAPSW launched into the training during 3 in-person learning sessions early in March. During this learning session, they furthered their understanding of parent-child relationships and were trained in implementing multiple formal assessments and measures of behavior, relationships, and trauma. Executive Director Alisa Kelly-Martina</w:t>
      </w:r>
      <w:r w:rsidR="007B4841" w:rsidRPr="00E3131B">
        <w:rPr>
          <w:rFonts w:ascii="Calibri" w:eastAsia="Times New Roman" w:hAnsi="Calibri" w:cs="Calibri"/>
          <w:color w:val="222222"/>
          <w:sz w:val="24"/>
          <w:szCs w:val="24"/>
          <w:lang w:eastAsia="en-US"/>
        </w:rPr>
        <w:t>, MSSW, LCSW</w:t>
      </w:r>
      <w:r w:rsidRPr="00E3131B">
        <w:rPr>
          <w:rFonts w:ascii="Calibri" w:eastAsia="Times New Roman" w:hAnsi="Calibri" w:cs="Calibri"/>
          <w:color w:val="222222"/>
          <w:sz w:val="24"/>
          <w:szCs w:val="24"/>
          <w:lang w:eastAsia="en-US"/>
        </w:rPr>
        <w:t xml:space="preserve"> also participated in these 3 days as a Senior Leader to learn about CPP and assist in supporting the program fidelity at the agency. These three therapists will also be participating in the University of Wisconsin, Department of Psychiatry, Infant, Early Childhood and Family Mental Health Certi</w:t>
      </w:r>
      <w:r w:rsidR="00266ED0" w:rsidRPr="00E3131B">
        <w:rPr>
          <w:rFonts w:ascii="Calibri" w:eastAsia="Times New Roman" w:hAnsi="Calibri" w:cs="Calibri"/>
          <w:color w:val="222222"/>
          <w:sz w:val="24"/>
          <w:szCs w:val="24"/>
          <w:lang w:eastAsia="en-US"/>
        </w:rPr>
        <w:t>ficate Program starting in the F</w:t>
      </w:r>
      <w:r w:rsidRPr="00E3131B">
        <w:rPr>
          <w:rFonts w:ascii="Calibri" w:eastAsia="Times New Roman" w:hAnsi="Calibri" w:cs="Calibri"/>
          <w:color w:val="222222"/>
          <w:sz w:val="24"/>
          <w:szCs w:val="24"/>
          <w:lang w:eastAsia="en-US"/>
        </w:rPr>
        <w:t>all of 2018.</w:t>
      </w:r>
    </w:p>
    <w:p w14:paraId="224C6E84" w14:textId="77777777" w:rsidR="006F4247" w:rsidRPr="00E3131B" w:rsidRDefault="006F4247" w:rsidP="00314553">
      <w:pPr>
        <w:shd w:val="clear" w:color="auto" w:fill="FFFFFF"/>
        <w:spacing w:after="160" w:line="235" w:lineRule="atLeast"/>
        <w:rPr>
          <w:rFonts w:ascii="Calibri" w:eastAsia="Times New Roman" w:hAnsi="Calibri" w:cs="Calibri"/>
          <w:color w:val="222222"/>
          <w:sz w:val="24"/>
          <w:szCs w:val="24"/>
          <w:lang w:eastAsia="en-US"/>
        </w:rPr>
      </w:pPr>
    </w:p>
    <w:p w14:paraId="69387BD7" w14:textId="77777777" w:rsidR="006F4247" w:rsidRPr="00E3131B" w:rsidRDefault="006F4247" w:rsidP="006F4247">
      <w:pPr>
        <w:shd w:val="clear" w:color="auto" w:fill="FFFFFF"/>
        <w:spacing w:after="160" w:line="235" w:lineRule="atLeast"/>
        <w:rPr>
          <w:rFonts w:ascii="Calibri" w:eastAsia="Times New Roman" w:hAnsi="Calibri" w:cs="Calibri"/>
          <w:color w:val="222222"/>
          <w:sz w:val="24"/>
          <w:szCs w:val="24"/>
          <w:lang w:eastAsia="en-US"/>
        </w:rPr>
      </w:pPr>
      <w:r w:rsidRPr="00E3131B">
        <w:rPr>
          <w:rFonts w:ascii="Calibri" w:eastAsia="Times New Roman" w:hAnsi="Calibri" w:cs="Calibri"/>
          <w:color w:val="222222"/>
          <w:sz w:val="24"/>
          <w:szCs w:val="24"/>
          <w:lang w:eastAsia="en-US"/>
        </w:rPr>
        <w:lastRenderedPageBreak/>
        <w:t>CPP’s primary focus is to explore the way that trauma has affecte</w:t>
      </w:r>
      <w:r w:rsidR="001F70DC" w:rsidRPr="00E3131B">
        <w:rPr>
          <w:rFonts w:ascii="Calibri" w:eastAsia="Times New Roman" w:hAnsi="Calibri" w:cs="Calibri"/>
          <w:color w:val="222222"/>
          <w:sz w:val="24"/>
          <w:szCs w:val="24"/>
          <w:lang w:eastAsia="en-US"/>
        </w:rPr>
        <w:t xml:space="preserve">d the parent-child relationship. </w:t>
      </w:r>
      <w:r w:rsidR="00F308DC" w:rsidRPr="00E3131B">
        <w:rPr>
          <w:rFonts w:ascii="Calibri" w:eastAsia="Times New Roman" w:hAnsi="Calibri" w:cs="Calibri"/>
          <w:color w:val="222222"/>
          <w:sz w:val="24"/>
          <w:szCs w:val="24"/>
          <w:lang w:eastAsia="en-US"/>
        </w:rPr>
        <w:t xml:space="preserve"> It is designed t</w:t>
      </w:r>
      <w:r w:rsidRPr="00E3131B">
        <w:rPr>
          <w:rFonts w:ascii="Calibri" w:eastAsia="Times New Roman" w:hAnsi="Calibri" w:cs="Calibri"/>
          <w:color w:val="222222"/>
          <w:sz w:val="24"/>
          <w:szCs w:val="24"/>
          <w:lang w:eastAsia="en-US"/>
        </w:rPr>
        <w:t>o strengthen and support the relationship between the child and their caregiver while working to restore the child’s sense of attachment, safety, and regulation of affect</w:t>
      </w:r>
      <w:r w:rsidR="00F308DC" w:rsidRPr="00E3131B">
        <w:rPr>
          <w:rFonts w:ascii="Calibri" w:eastAsia="Times New Roman" w:hAnsi="Calibri" w:cs="Calibri"/>
          <w:color w:val="222222"/>
          <w:sz w:val="24"/>
          <w:szCs w:val="24"/>
          <w:lang w:eastAsia="en-US"/>
        </w:rPr>
        <w:t>. It can also improve</w:t>
      </w:r>
      <w:r w:rsidRPr="00E3131B">
        <w:rPr>
          <w:rFonts w:ascii="Calibri" w:eastAsia="Times New Roman" w:hAnsi="Calibri" w:cs="Calibri"/>
          <w:color w:val="222222"/>
          <w:sz w:val="24"/>
          <w:szCs w:val="24"/>
          <w:lang w:eastAsia="en-US"/>
        </w:rPr>
        <w:t xml:space="preserve"> the child’s emotional behavioral, social and cognitive functioning with the goal of returning the child to a normal developmental trajectory. Sessions may also include helping parents to understand the child’s experience, increasing empathic response, educating on and normalizing trauma reactions, and developing an understanding how their own history can affect perceptions of and interactions with their child. The model integrates the use of familial connection to their culture and cultural beliefs, spirituality, intergenerational transmission of trauma, historical trauma, immigration experiences, parenting practices</w:t>
      </w:r>
      <w:r w:rsidR="003C28DE" w:rsidRPr="00E3131B">
        <w:rPr>
          <w:rFonts w:ascii="Calibri" w:eastAsia="Times New Roman" w:hAnsi="Calibri" w:cs="Calibri"/>
          <w:color w:val="222222"/>
          <w:sz w:val="24"/>
          <w:szCs w:val="24"/>
          <w:lang w:eastAsia="en-US"/>
        </w:rPr>
        <w:t>,</w:t>
      </w:r>
      <w:r w:rsidRPr="00E3131B">
        <w:rPr>
          <w:rFonts w:ascii="Calibri" w:eastAsia="Times New Roman" w:hAnsi="Calibri" w:cs="Calibri"/>
          <w:color w:val="222222"/>
          <w:sz w:val="24"/>
          <w:szCs w:val="24"/>
          <w:lang w:eastAsia="en-US"/>
        </w:rPr>
        <w:t xml:space="preserve"> and traditional cultural values.</w:t>
      </w:r>
    </w:p>
    <w:p w14:paraId="36F3E8A8" w14:textId="77777777" w:rsidR="00773258" w:rsidRPr="00E3131B" w:rsidRDefault="00773258" w:rsidP="006F4247">
      <w:pPr>
        <w:shd w:val="clear" w:color="auto" w:fill="FFFFFF"/>
        <w:spacing w:after="160" w:line="235" w:lineRule="atLeast"/>
        <w:rPr>
          <w:rFonts w:ascii="Calibri" w:eastAsia="Times New Roman" w:hAnsi="Calibri" w:cs="Calibri"/>
          <w:color w:val="222222"/>
          <w:sz w:val="24"/>
          <w:szCs w:val="24"/>
          <w:lang w:eastAsia="en-US"/>
        </w:rPr>
      </w:pPr>
      <w:r w:rsidRPr="00E3131B">
        <w:rPr>
          <w:rFonts w:ascii="Calibri" w:eastAsia="Times New Roman" w:hAnsi="Calibri" w:cs="Calibri"/>
          <w:color w:val="222222"/>
          <w:sz w:val="24"/>
          <w:szCs w:val="24"/>
          <w:lang w:eastAsia="en-US"/>
        </w:rPr>
        <w:t>Foundations Counseling Center is excited to bring another evidenced-based treatment to our practice to serve and improve the outcomes for Wisconsin’s young children and their caregivers.</w:t>
      </w:r>
    </w:p>
    <w:p w14:paraId="4631510B" w14:textId="77777777" w:rsidR="00773258" w:rsidRPr="00E3131B" w:rsidRDefault="00773258" w:rsidP="00773258">
      <w:pPr>
        <w:shd w:val="clear" w:color="auto" w:fill="FFFFFF"/>
        <w:spacing w:after="160" w:line="235" w:lineRule="atLeast"/>
        <w:rPr>
          <w:rFonts w:ascii="Calibri" w:eastAsia="Times New Roman" w:hAnsi="Calibri" w:cs="Calibri"/>
          <w:color w:val="222222"/>
          <w:sz w:val="24"/>
          <w:szCs w:val="24"/>
          <w:lang w:eastAsia="en-US"/>
        </w:rPr>
      </w:pPr>
      <w:r w:rsidRPr="00E3131B">
        <w:rPr>
          <w:rFonts w:ascii="Calibri" w:eastAsia="Times New Roman" w:hAnsi="Calibri" w:cs="Calibri"/>
          <w:color w:val="222222"/>
          <w:sz w:val="24"/>
          <w:szCs w:val="24"/>
          <w:lang w:eastAsia="en-US"/>
        </w:rPr>
        <w:t>If you know a child-parent dyad that you think would benefit from CPP, our therapists have immediate openings to serve these children who have not yet turned 6. Please contact our </w:t>
      </w:r>
      <w:r w:rsidRPr="00E3131B">
        <w:rPr>
          <w:rFonts w:ascii="Calibri" w:eastAsia="Times New Roman" w:hAnsi="Calibri" w:cs="Calibri"/>
          <w:b/>
          <w:bCs/>
          <w:color w:val="222222"/>
          <w:sz w:val="24"/>
          <w:szCs w:val="24"/>
          <w:lang w:eastAsia="en-US"/>
        </w:rPr>
        <w:t>Referral Coordinator</w:t>
      </w:r>
      <w:r w:rsidR="0060265A">
        <w:rPr>
          <w:rFonts w:ascii="Calibri" w:eastAsia="Times New Roman" w:hAnsi="Calibri" w:cs="Calibri"/>
          <w:b/>
          <w:bCs/>
          <w:color w:val="222222"/>
          <w:sz w:val="24"/>
          <w:szCs w:val="24"/>
          <w:lang w:eastAsia="en-US"/>
        </w:rPr>
        <w:t>:</w:t>
      </w:r>
      <w:r w:rsidR="006F4247" w:rsidRPr="00E3131B">
        <w:rPr>
          <w:rFonts w:ascii="Calibri" w:eastAsia="Times New Roman" w:hAnsi="Calibri" w:cs="Calibri"/>
          <w:b/>
          <w:bCs/>
          <w:color w:val="222222"/>
          <w:sz w:val="24"/>
          <w:szCs w:val="24"/>
          <w:lang w:eastAsia="en-US"/>
        </w:rPr>
        <w:t xml:space="preserve"> </w:t>
      </w:r>
      <w:r w:rsidRPr="00E3131B">
        <w:rPr>
          <w:rFonts w:ascii="Calibri" w:eastAsia="Times New Roman" w:hAnsi="Calibri" w:cs="Calibri"/>
          <w:b/>
          <w:bCs/>
          <w:color w:val="222222"/>
          <w:sz w:val="24"/>
          <w:szCs w:val="24"/>
          <w:lang w:eastAsia="en-US"/>
        </w:rPr>
        <w:t xml:space="preserve">Stephani </w:t>
      </w:r>
      <w:proofErr w:type="spellStart"/>
      <w:r w:rsidRPr="00E3131B">
        <w:rPr>
          <w:rFonts w:ascii="Calibri" w:eastAsia="Times New Roman" w:hAnsi="Calibri" w:cs="Calibri"/>
          <w:b/>
          <w:bCs/>
          <w:color w:val="222222"/>
          <w:sz w:val="24"/>
          <w:szCs w:val="24"/>
          <w:lang w:eastAsia="en-US"/>
        </w:rPr>
        <w:t>Storkson</w:t>
      </w:r>
      <w:proofErr w:type="spellEnd"/>
      <w:r w:rsidRPr="00E3131B">
        <w:rPr>
          <w:rFonts w:ascii="Calibri" w:eastAsia="Times New Roman" w:hAnsi="Calibri" w:cs="Calibri"/>
          <w:b/>
          <w:bCs/>
          <w:color w:val="222222"/>
          <w:sz w:val="24"/>
          <w:szCs w:val="24"/>
          <w:lang w:eastAsia="en-US"/>
        </w:rPr>
        <w:t>, MS, LMFT at 608-445-2656</w:t>
      </w:r>
      <w:r w:rsidRPr="00E3131B">
        <w:rPr>
          <w:rFonts w:ascii="Calibri" w:eastAsia="Times New Roman" w:hAnsi="Calibri" w:cs="Calibri"/>
          <w:color w:val="222222"/>
          <w:sz w:val="24"/>
          <w:szCs w:val="24"/>
          <w:lang w:eastAsia="en-US"/>
        </w:rPr>
        <w:t> for further information on making a referral to Foundations Counseling Center. Our referral forms may be located on our website </w:t>
      </w:r>
      <w:hyperlink r:id="rId10" w:tgtFrame="_blank" w:history="1">
        <w:hyperlink r:id="rId11" w:history="1">
          <w:r w:rsidR="00063A23" w:rsidRPr="00063A23">
            <w:rPr>
              <w:rStyle w:val="Hyperlink"/>
              <w:rFonts w:ascii="Calibri" w:hAnsi="Calibri" w:cs="Calibri"/>
              <w:sz w:val="24"/>
              <w:szCs w:val="24"/>
            </w:rPr>
            <w:t>http://www.foundationscc.com</w:t>
          </w:r>
        </w:hyperlink>
      </w:hyperlink>
      <w:r w:rsidRPr="00E3131B">
        <w:rPr>
          <w:rFonts w:ascii="Calibri" w:eastAsia="Times New Roman" w:hAnsi="Calibri" w:cs="Calibri"/>
          <w:color w:val="222222"/>
          <w:sz w:val="24"/>
          <w:szCs w:val="24"/>
          <w:lang w:eastAsia="en-US"/>
        </w:rPr>
        <w:t> under the </w:t>
      </w:r>
      <w:r w:rsidRPr="00E3131B">
        <w:rPr>
          <w:rFonts w:ascii="Calibri" w:eastAsia="Times New Roman" w:hAnsi="Calibri" w:cs="Calibri"/>
          <w:b/>
          <w:bCs/>
          <w:i/>
          <w:iCs/>
          <w:color w:val="222222"/>
          <w:sz w:val="24"/>
          <w:szCs w:val="24"/>
          <w:lang w:eastAsia="en-US"/>
        </w:rPr>
        <w:t>Contact</w:t>
      </w:r>
      <w:r w:rsidRPr="00E3131B">
        <w:rPr>
          <w:rFonts w:ascii="Calibri" w:eastAsia="Times New Roman" w:hAnsi="Calibri" w:cs="Calibri"/>
          <w:color w:val="222222"/>
          <w:sz w:val="24"/>
          <w:szCs w:val="24"/>
          <w:lang w:eastAsia="en-US"/>
        </w:rPr>
        <w:t> page. Referrals should be </w:t>
      </w:r>
      <w:r w:rsidRPr="00E3131B">
        <w:rPr>
          <w:rFonts w:ascii="Calibri" w:eastAsia="Times New Roman" w:hAnsi="Calibri" w:cs="Calibri"/>
          <w:b/>
          <w:bCs/>
          <w:color w:val="222222"/>
          <w:sz w:val="24"/>
          <w:szCs w:val="24"/>
          <w:lang w:eastAsia="en-US"/>
        </w:rPr>
        <w:t>faxed to 608-424-9099</w:t>
      </w:r>
      <w:r w:rsidRPr="00E3131B">
        <w:rPr>
          <w:rFonts w:ascii="Calibri" w:eastAsia="Times New Roman" w:hAnsi="Calibri" w:cs="Calibri"/>
          <w:color w:val="222222"/>
          <w:sz w:val="24"/>
          <w:szCs w:val="24"/>
          <w:lang w:eastAsia="en-US"/>
        </w:rPr>
        <w:t> or can also be made electronically by sending an email to </w:t>
      </w:r>
      <w:hyperlink r:id="rId12" w:tgtFrame="_blank" w:history="1">
        <w:r w:rsidRPr="00E3131B">
          <w:rPr>
            <w:rFonts w:ascii="Calibri" w:eastAsia="Times New Roman" w:hAnsi="Calibri" w:cs="Calibri"/>
            <w:b/>
            <w:bCs/>
            <w:color w:val="1155CC"/>
            <w:sz w:val="24"/>
            <w:szCs w:val="24"/>
            <w:u w:val="single"/>
            <w:lang w:eastAsia="en-US"/>
          </w:rPr>
          <w:t>referralcoordinator@foundationscc.com</w:t>
        </w:r>
      </w:hyperlink>
      <w:r w:rsidRPr="00E3131B">
        <w:rPr>
          <w:rFonts w:ascii="Calibri" w:eastAsia="Times New Roman" w:hAnsi="Calibri" w:cs="Calibri"/>
          <w:b/>
          <w:bCs/>
          <w:color w:val="222222"/>
          <w:sz w:val="24"/>
          <w:szCs w:val="24"/>
          <w:lang w:eastAsia="en-US"/>
        </w:rPr>
        <w:t> .</w:t>
      </w:r>
    </w:p>
    <w:p w14:paraId="6CFEEEEE" w14:textId="77777777" w:rsidR="0060265A" w:rsidRDefault="0060265A" w:rsidP="00773258">
      <w:pPr>
        <w:shd w:val="clear" w:color="auto" w:fill="FFFFFF"/>
        <w:spacing w:after="0" w:line="240" w:lineRule="auto"/>
        <w:rPr>
          <w:rFonts w:ascii="Calibri" w:hAnsi="Calibri" w:cs="Calibri"/>
        </w:rPr>
      </w:pPr>
      <w:r w:rsidRPr="00E3131B">
        <w:rPr>
          <w:rFonts w:ascii="Calibri" w:eastAsia="Times New Roman" w:hAnsi="Calibri" w:cs="Calibri"/>
          <w:noProof/>
          <w:color w:val="222222"/>
          <w:sz w:val="19"/>
          <w:szCs w:val="19"/>
          <w:lang w:eastAsia="en-US"/>
        </w:rPr>
        <w:drawing>
          <wp:anchor distT="0" distB="0" distL="114300" distR="114300" simplePos="0" relativeHeight="251664384" behindDoc="0" locked="0" layoutInCell="1" allowOverlap="1" wp14:anchorId="06AD1D7E" wp14:editId="3A5131A8">
            <wp:simplePos x="0" y="0"/>
            <wp:positionH relativeFrom="margin">
              <wp:posOffset>0</wp:posOffset>
            </wp:positionH>
            <wp:positionV relativeFrom="margin">
              <wp:posOffset>3658870</wp:posOffset>
            </wp:positionV>
            <wp:extent cx="1609725" cy="1576705"/>
            <wp:effectExtent l="0" t="0" r="9525" b="4445"/>
            <wp:wrapSquare wrapText="bothSides"/>
            <wp:docPr id="4" name="Picture 4" descr="C:\Users\Alisa\Download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a\Downloads\unnamed (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548" r="13242"/>
                    <a:stretch/>
                  </pic:blipFill>
                  <pic:spPr bwMode="auto">
                    <a:xfrm>
                      <a:off x="0" y="0"/>
                      <a:ext cx="1609725" cy="1576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3258" w:rsidRPr="00E3131B">
        <w:rPr>
          <w:rFonts w:ascii="Calibri" w:eastAsia="Times New Roman" w:hAnsi="Calibri" w:cs="Calibri"/>
          <w:color w:val="222222"/>
          <w:sz w:val="19"/>
          <w:szCs w:val="19"/>
          <w:lang w:eastAsia="en-US"/>
        </w:rPr>
        <w:br w:type="textWrapping" w:clear="all"/>
      </w:r>
    </w:p>
    <w:p w14:paraId="0B211BCC" w14:textId="77777777" w:rsidR="00773258" w:rsidRPr="00E3131B" w:rsidRDefault="00773258" w:rsidP="00773258">
      <w:pPr>
        <w:shd w:val="clear" w:color="auto" w:fill="FFFFFF"/>
        <w:spacing w:after="0" w:line="240" w:lineRule="auto"/>
        <w:rPr>
          <w:rFonts w:ascii="Calibri" w:eastAsia="Times New Roman" w:hAnsi="Calibri" w:cs="Calibri"/>
          <w:color w:val="222222"/>
          <w:sz w:val="19"/>
          <w:szCs w:val="19"/>
          <w:lang w:eastAsia="en-US"/>
        </w:rPr>
      </w:pPr>
    </w:p>
    <w:p w14:paraId="103413FD" w14:textId="77777777" w:rsidR="00773258" w:rsidRPr="000B5AAB" w:rsidRDefault="00773258" w:rsidP="00773258">
      <w:pPr>
        <w:shd w:val="clear" w:color="auto" w:fill="FFFFFF"/>
        <w:spacing w:after="0" w:line="240" w:lineRule="auto"/>
        <w:rPr>
          <w:rFonts w:ascii="Calibri" w:eastAsia="Times New Roman" w:hAnsi="Calibri" w:cs="Calibri"/>
          <w:color w:val="222222"/>
          <w:sz w:val="24"/>
          <w:szCs w:val="24"/>
          <w:lang w:eastAsia="en-US"/>
        </w:rPr>
      </w:pPr>
      <w:r w:rsidRPr="000B5AAB">
        <w:rPr>
          <w:rFonts w:ascii="Calibri" w:eastAsia="Times New Roman" w:hAnsi="Calibri" w:cs="Calibri"/>
          <w:color w:val="222222"/>
          <w:sz w:val="24"/>
          <w:szCs w:val="24"/>
          <w:lang w:eastAsia="en-US"/>
        </w:rPr>
        <w:t xml:space="preserve">Stephani </w:t>
      </w:r>
      <w:proofErr w:type="spellStart"/>
      <w:r w:rsidRPr="000B5AAB">
        <w:rPr>
          <w:rFonts w:ascii="Calibri" w:eastAsia="Times New Roman" w:hAnsi="Calibri" w:cs="Calibri"/>
          <w:color w:val="222222"/>
          <w:sz w:val="24"/>
          <w:szCs w:val="24"/>
          <w:lang w:eastAsia="en-US"/>
        </w:rPr>
        <w:t>Storkson</w:t>
      </w:r>
      <w:proofErr w:type="spellEnd"/>
      <w:r w:rsidRPr="000B5AAB">
        <w:rPr>
          <w:rFonts w:ascii="Calibri" w:eastAsia="Times New Roman" w:hAnsi="Calibri" w:cs="Calibri"/>
          <w:color w:val="222222"/>
          <w:sz w:val="24"/>
          <w:szCs w:val="24"/>
          <w:lang w:eastAsia="en-US"/>
        </w:rPr>
        <w:t>, MS, LMFT</w:t>
      </w:r>
    </w:p>
    <w:p w14:paraId="38EF9133" w14:textId="77777777" w:rsidR="00773258" w:rsidRPr="000B5AAB" w:rsidRDefault="00773258" w:rsidP="00773258">
      <w:pPr>
        <w:shd w:val="clear" w:color="auto" w:fill="FFFFFF"/>
        <w:spacing w:after="0" w:line="240" w:lineRule="auto"/>
        <w:rPr>
          <w:rFonts w:ascii="Calibri" w:eastAsia="Times New Roman" w:hAnsi="Calibri" w:cs="Calibri"/>
          <w:color w:val="222222"/>
          <w:sz w:val="24"/>
          <w:szCs w:val="24"/>
          <w:lang w:eastAsia="en-US"/>
        </w:rPr>
      </w:pPr>
      <w:r w:rsidRPr="000B5AAB">
        <w:rPr>
          <w:rFonts w:ascii="Calibri" w:eastAsia="Times New Roman" w:hAnsi="Calibri" w:cs="Calibri"/>
          <w:color w:val="222222"/>
          <w:sz w:val="24"/>
          <w:szCs w:val="24"/>
          <w:lang w:eastAsia="en-US"/>
        </w:rPr>
        <w:t>Supervisor </w:t>
      </w:r>
    </w:p>
    <w:p w14:paraId="59A22585" w14:textId="77777777" w:rsidR="00773258" w:rsidRPr="000B5AAB" w:rsidRDefault="003E5235" w:rsidP="00773258">
      <w:pPr>
        <w:shd w:val="clear" w:color="auto" w:fill="FFFFFF"/>
        <w:spacing w:after="0" w:line="240" w:lineRule="auto"/>
        <w:rPr>
          <w:rFonts w:ascii="Calibri" w:eastAsia="Times New Roman" w:hAnsi="Calibri" w:cs="Calibri"/>
          <w:color w:val="222222"/>
          <w:sz w:val="24"/>
          <w:szCs w:val="24"/>
          <w:lang w:eastAsia="en-US"/>
        </w:rPr>
      </w:pPr>
      <w:hyperlink r:id="rId14" w:tgtFrame="_blank" w:history="1">
        <w:r w:rsidR="00773258" w:rsidRPr="000B5AAB">
          <w:rPr>
            <w:rFonts w:ascii="Calibri" w:eastAsia="Times New Roman" w:hAnsi="Calibri" w:cs="Calibri"/>
            <w:color w:val="1155CC"/>
            <w:sz w:val="24"/>
            <w:szCs w:val="24"/>
            <w:u w:val="single"/>
            <w:lang w:eastAsia="en-US"/>
          </w:rPr>
          <w:t>Referral Coordinator</w:t>
        </w:r>
      </w:hyperlink>
    </w:p>
    <w:p w14:paraId="3C8650E9" w14:textId="77777777" w:rsidR="00773258" w:rsidRPr="000B5AAB" w:rsidRDefault="00773258" w:rsidP="00773258">
      <w:pPr>
        <w:shd w:val="clear" w:color="auto" w:fill="FFFFFF"/>
        <w:spacing w:after="0" w:line="240" w:lineRule="auto"/>
        <w:rPr>
          <w:rFonts w:ascii="Calibri" w:eastAsia="Times New Roman" w:hAnsi="Calibri" w:cs="Calibri"/>
          <w:color w:val="222222"/>
          <w:sz w:val="24"/>
          <w:szCs w:val="24"/>
          <w:lang w:eastAsia="en-US"/>
        </w:rPr>
      </w:pPr>
      <w:r w:rsidRPr="000B5AAB">
        <w:rPr>
          <w:rFonts w:ascii="Calibri" w:eastAsia="Times New Roman" w:hAnsi="Calibri" w:cs="Calibri"/>
          <w:color w:val="222222"/>
          <w:sz w:val="24"/>
          <w:szCs w:val="24"/>
          <w:lang w:eastAsia="en-US"/>
        </w:rPr>
        <w:t xml:space="preserve">In-home </w:t>
      </w:r>
      <w:r w:rsidR="000B5AAB">
        <w:rPr>
          <w:rFonts w:ascii="Calibri" w:eastAsia="Times New Roman" w:hAnsi="Calibri" w:cs="Calibri"/>
          <w:color w:val="222222"/>
          <w:sz w:val="24"/>
          <w:szCs w:val="24"/>
          <w:lang w:eastAsia="en-US"/>
        </w:rPr>
        <w:t xml:space="preserve">Family </w:t>
      </w:r>
      <w:r w:rsidRPr="000B5AAB">
        <w:rPr>
          <w:rFonts w:ascii="Calibri" w:eastAsia="Times New Roman" w:hAnsi="Calibri" w:cs="Calibri"/>
          <w:color w:val="222222"/>
          <w:sz w:val="24"/>
          <w:szCs w:val="24"/>
          <w:lang w:eastAsia="en-US"/>
        </w:rPr>
        <w:t>Therapist</w:t>
      </w:r>
    </w:p>
    <w:p w14:paraId="07DABC36" w14:textId="77777777" w:rsidR="005C485B" w:rsidRPr="000B5AAB" w:rsidRDefault="00773258" w:rsidP="005C485B">
      <w:pPr>
        <w:shd w:val="clear" w:color="auto" w:fill="FFFFFF"/>
        <w:spacing w:after="0" w:line="240" w:lineRule="auto"/>
        <w:rPr>
          <w:rFonts w:ascii="Calibri" w:eastAsia="Times New Roman" w:hAnsi="Calibri" w:cs="Calibri"/>
          <w:color w:val="222222"/>
          <w:sz w:val="24"/>
          <w:szCs w:val="24"/>
          <w:lang w:eastAsia="en-US"/>
        </w:rPr>
      </w:pPr>
      <w:r w:rsidRPr="000B5AAB">
        <w:rPr>
          <w:rFonts w:ascii="Calibri" w:eastAsia="Times New Roman" w:hAnsi="Calibri" w:cs="Calibri"/>
          <w:color w:val="222222"/>
          <w:sz w:val="24"/>
          <w:szCs w:val="24"/>
          <w:lang w:eastAsia="en-US"/>
        </w:rPr>
        <w:t>Fo</w:t>
      </w:r>
      <w:r w:rsidR="00403B4C" w:rsidRPr="000B5AAB">
        <w:rPr>
          <w:rFonts w:ascii="Calibri" w:eastAsia="Times New Roman" w:hAnsi="Calibri" w:cs="Calibri"/>
          <w:color w:val="222222"/>
          <w:sz w:val="24"/>
          <w:szCs w:val="24"/>
          <w:lang w:eastAsia="en-US"/>
        </w:rPr>
        <w:t>undations Counseling Center, Inc.</w:t>
      </w:r>
    </w:p>
    <w:p w14:paraId="6D73149E" w14:textId="77777777" w:rsidR="0060265A" w:rsidRDefault="0060265A" w:rsidP="005C485B">
      <w:pPr>
        <w:shd w:val="clear" w:color="auto" w:fill="FFFFFF"/>
        <w:spacing w:after="0" w:line="240" w:lineRule="auto"/>
        <w:rPr>
          <w:rFonts w:ascii="Calibri" w:eastAsia="Times New Roman" w:hAnsi="Calibri" w:cs="Calibri"/>
          <w:color w:val="222222"/>
          <w:sz w:val="19"/>
          <w:szCs w:val="19"/>
          <w:lang w:eastAsia="en-US"/>
        </w:rPr>
      </w:pPr>
    </w:p>
    <w:p w14:paraId="72EAE9A8" w14:textId="77777777" w:rsidR="0060265A" w:rsidRDefault="0060265A" w:rsidP="005C485B">
      <w:pPr>
        <w:shd w:val="clear" w:color="auto" w:fill="FFFFFF"/>
        <w:spacing w:after="0" w:line="240" w:lineRule="auto"/>
        <w:rPr>
          <w:rFonts w:ascii="Calibri" w:eastAsia="Times New Roman" w:hAnsi="Calibri" w:cs="Calibri"/>
          <w:color w:val="222222"/>
          <w:sz w:val="19"/>
          <w:szCs w:val="19"/>
          <w:lang w:eastAsia="en-US"/>
        </w:rPr>
      </w:pPr>
    </w:p>
    <w:p w14:paraId="3912C067" w14:textId="77777777" w:rsidR="0060265A" w:rsidRPr="00E3131B" w:rsidRDefault="0060265A" w:rsidP="005C485B">
      <w:pPr>
        <w:shd w:val="clear" w:color="auto" w:fill="FFFFFF"/>
        <w:spacing w:after="0" w:line="240" w:lineRule="auto"/>
        <w:rPr>
          <w:rFonts w:ascii="Calibri" w:eastAsia="Times New Roman" w:hAnsi="Calibri" w:cs="Calibri"/>
          <w:color w:val="222222"/>
          <w:sz w:val="19"/>
          <w:szCs w:val="19"/>
          <w:lang w:eastAsia="en-US"/>
        </w:rPr>
      </w:pPr>
    </w:p>
    <w:p w14:paraId="1F6BF853" w14:textId="77777777" w:rsidR="005C485B" w:rsidRPr="00E3131B" w:rsidRDefault="005C485B" w:rsidP="005C485B">
      <w:pPr>
        <w:pStyle w:val="Heading1"/>
        <w:jc w:val="center"/>
        <w:rPr>
          <w:rFonts w:ascii="Calibri" w:hAnsi="Calibri" w:cs="Calibri"/>
          <w:sz w:val="28"/>
          <w:szCs w:val="28"/>
        </w:rPr>
      </w:pPr>
      <w:r w:rsidRPr="00E3131B">
        <w:rPr>
          <w:rFonts w:ascii="Calibri" w:hAnsi="Calibri" w:cs="Calibri"/>
          <w:sz w:val="28"/>
          <w:szCs w:val="28"/>
        </w:rPr>
        <w:t>Group THerapy</w:t>
      </w:r>
    </w:p>
    <w:p w14:paraId="0C2257E1" w14:textId="77777777" w:rsidR="00BE435B" w:rsidRPr="00E3131B" w:rsidRDefault="00BE435B" w:rsidP="00BE435B">
      <w:pPr>
        <w:rPr>
          <w:rFonts w:ascii="Calibri" w:hAnsi="Calibri" w:cs="Calibri"/>
          <w:sz w:val="24"/>
          <w:szCs w:val="24"/>
        </w:rPr>
      </w:pPr>
      <w:r w:rsidRPr="00E3131B">
        <w:rPr>
          <w:rFonts w:ascii="Calibri" w:hAnsi="Calibri" w:cs="Calibri"/>
          <w:sz w:val="24"/>
          <w:szCs w:val="24"/>
        </w:rPr>
        <w:t>Foundations Counseling Center is now offering Group Therapy to clients in the Beaver Dam area.  Group Therapy is an effective way for clients to process emotional issues and gain skills and self-confidence in a safe, supportive and confidential</w:t>
      </w:r>
      <w:r w:rsidR="006C21A2" w:rsidRPr="00E3131B">
        <w:rPr>
          <w:rFonts w:ascii="Calibri" w:hAnsi="Calibri" w:cs="Calibri"/>
          <w:sz w:val="24"/>
          <w:szCs w:val="24"/>
        </w:rPr>
        <w:t xml:space="preserve"> environment. Therapy Groups provided by </w:t>
      </w:r>
      <w:r w:rsidRPr="00E3131B">
        <w:rPr>
          <w:rFonts w:ascii="Calibri" w:hAnsi="Calibri" w:cs="Calibri"/>
          <w:sz w:val="24"/>
          <w:szCs w:val="24"/>
        </w:rPr>
        <w:t>Foundations</w:t>
      </w:r>
      <w:r w:rsidR="006C21A2" w:rsidRPr="00E3131B">
        <w:rPr>
          <w:rFonts w:ascii="Calibri" w:hAnsi="Calibri" w:cs="Calibri"/>
          <w:sz w:val="24"/>
          <w:szCs w:val="24"/>
        </w:rPr>
        <w:t xml:space="preserve"> Counseling Center</w:t>
      </w:r>
      <w:r w:rsidRPr="00E3131B">
        <w:rPr>
          <w:rFonts w:ascii="Calibri" w:hAnsi="Calibri" w:cs="Calibri"/>
          <w:sz w:val="24"/>
          <w:szCs w:val="24"/>
        </w:rPr>
        <w:t xml:space="preserve"> are facilitated by one or more psychotherapists who possess a </w:t>
      </w:r>
      <w:r w:rsidR="00417F0B" w:rsidRPr="00E3131B">
        <w:rPr>
          <w:rFonts w:ascii="Calibri" w:hAnsi="Calibri" w:cs="Calibri"/>
          <w:sz w:val="24"/>
          <w:szCs w:val="24"/>
        </w:rPr>
        <w:t>Master’s</w:t>
      </w:r>
      <w:r w:rsidRPr="00E3131B">
        <w:rPr>
          <w:rFonts w:ascii="Calibri" w:hAnsi="Calibri" w:cs="Calibri"/>
          <w:sz w:val="24"/>
          <w:szCs w:val="24"/>
        </w:rPr>
        <w:t xml:space="preserve"> degree in a Mental Health field.  Group Therapy offers numerous</w:t>
      </w:r>
      <w:r w:rsidR="002771C7" w:rsidRPr="00E3131B">
        <w:rPr>
          <w:rFonts w:ascii="Calibri" w:hAnsi="Calibri" w:cs="Calibri"/>
          <w:sz w:val="24"/>
          <w:szCs w:val="24"/>
        </w:rPr>
        <w:t xml:space="preserve"> benefits to clients.</w:t>
      </w:r>
      <w:r w:rsidR="006C21A2" w:rsidRPr="00E3131B">
        <w:rPr>
          <w:rFonts w:ascii="Calibri" w:hAnsi="Calibri" w:cs="Calibri"/>
          <w:sz w:val="24"/>
          <w:szCs w:val="24"/>
        </w:rPr>
        <w:t xml:space="preserve"> </w:t>
      </w:r>
      <w:r w:rsidR="002771C7" w:rsidRPr="00E3131B">
        <w:rPr>
          <w:rFonts w:ascii="Calibri" w:hAnsi="Calibri" w:cs="Calibri"/>
          <w:sz w:val="24"/>
          <w:szCs w:val="24"/>
        </w:rPr>
        <w:t>Benefits include</w:t>
      </w:r>
      <w:r w:rsidR="006C21A2" w:rsidRPr="00E3131B">
        <w:rPr>
          <w:rFonts w:ascii="Calibri" w:hAnsi="Calibri" w:cs="Calibri"/>
          <w:sz w:val="24"/>
          <w:szCs w:val="24"/>
        </w:rPr>
        <w:t>:</w:t>
      </w:r>
      <w:r w:rsidRPr="00E3131B">
        <w:rPr>
          <w:rFonts w:ascii="Calibri" w:hAnsi="Calibri" w:cs="Calibri"/>
          <w:sz w:val="24"/>
          <w:szCs w:val="24"/>
        </w:rPr>
        <w:t xml:space="preserve"> a unique form of accountability and format to receive feedback from one’s peers, an opportunity to learn from a variety of perspectives, the experience of acceptance and inclusion, </w:t>
      </w:r>
      <w:r w:rsidR="002771C7" w:rsidRPr="00E3131B">
        <w:rPr>
          <w:rFonts w:ascii="Calibri" w:hAnsi="Calibri" w:cs="Calibri"/>
          <w:sz w:val="24"/>
          <w:szCs w:val="24"/>
        </w:rPr>
        <w:t xml:space="preserve">and </w:t>
      </w:r>
      <w:r w:rsidRPr="00E3131B">
        <w:rPr>
          <w:rFonts w:ascii="Calibri" w:hAnsi="Calibri" w:cs="Calibri"/>
          <w:sz w:val="24"/>
          <w:szCs w:val="24"/>
        </w:rPr>
        <w:t>the opportunity to share one’s experiences and help others.</w:t>
      </w:r>
      <w:r w:rsidR="002771C7" w:rsidRPr="00E3131B">
        <w:rPr>
          <w:rFonts w:ascii="Calibri" w:hAnsi="Calibri" w:cs="Calibri"/>
          <w:sz w:val="24"/>
          <w:szCs w:val="24"/>
        </w:rPr>
        <w:t xml:space="preserve"> </w:t>
      </w:r>
    </w:p>
    <w:p w14:paraId="1C921068" w14:textId="77777777" w:rsidR="004A33D5" w:rsidRPr="00E3131B" w:rsidRDefault="00BE435B" w:rsidP="00BE435B">
      <w:pPr>
        <w:rPr>
          <w:rFonts w:ascii="Calibri" w:hAnsi="Calibri" w:cs="Calibri"/>
          <w:sz w:val="24"/>
          <w:szCs w:val="24"/>
        </w:rPr>
      </w:pPr>
      <w:r w:rsidRPr="00E3131B">
        <w:rPr>
          <w:rFonts w:ascii="Calibri" w:hAnsi="Calibri" w:cs="Calibri"/>
          <w:sz w:val="24"/>
          <w:szCs w:val="24"/>
        </w:rPr>
        <w:t xml:space="preserve">Foundations is currently offering a Depression Recovery Group for Adults (ages 18 and up).  The group meets on Thursdays at 1:00 at C.A.R.E. for Dodge County, 900 Green Valley Rd., Beaver Dam, WI 53916. </w:t>
      </w:r>
    </w:p>
    <w:p w14:paraId="2A8C2C11" w14:textId="77777777" w:rsidR="00D973B1" w:rsidRDefault="00BE435B" w:rsidP="00BE435B">
      <w:pPr>
        <w:rPr>
          <w:rFonts w:ascii="Calibri" w:hAnsi="Calibri" w:cs="Calibri"/>
          <w:sz w:val="24"/>
          <w:szCs w:val="24"/>
        </w:rPr>
      </w:pPr>
      <w:r w:rsidRPr="00E3131B">
        <w:rPr>
          <w:rFonts w:ascii="Calibri" w:hAnsi="Calibri" w:cs="Calibri"/>
          <w:sz w:val="24"/>
          <w:szCs w:val="24"/>
        </w:rPr>
        <w:lastRenderedPageBreak/>
        <w:t xml:space="preserve">Foundations plans to offer a Teen </w:t>
      </w:r>
      <w:r w:rsidR="005C485B" w:rsidRPr="00E3131B">
        <w:rPr>
          <w:rFonts w:ascii="Calibri" w:hAnsi="Calibri" w:cs="Calibri"/>
          <w:sz w:val="24"/>
          <w:szCs w:val="24"/>
        </w:rPr>
        <w:t>Psychotherapy</w:t>
      </w:r>
      <w:r w:rsidRPr="00E3131B">
        <w:rPr>
          <w:rFonts w:ascii="Calibri" w:hAnsi="Calibri" w:cs="Calibri"/>
          <w:sz w:val="24"/>
          <w:szCs w:val="24"/>
        </w:rPr>
        <w:t xml:space="preserve"> Group </w:t>
      </w:r>
      <w:r w:rsidR="005C485B" w:rsidRPr="00E3131B">
        <w:rPr>
          <w:rFonts w:ascii="Calibri" w:hAnsi="Calibri" w:cs="Calibri"/>
          <w:sz w:val="24"/>
          <w:szCs w:val="24"/>
        </w:rPr>
        <w:t>S</w:t>
      </w:r>
      <w:r w:rsidR="00D973B1" w:rsidRPr="00E3131B">
        <w:rPr>
          <w:rFonts w:ascii="Calibri" w:hAnsi="Calibri" w:cs="Calibri"/>
          <w:sz w:val="24"/>
          <w:szCs w:val="24"/>
        </w:rPr>
        <w:t>ummer</w:t>
      </w:r>
      <w:r w:rsidRPr="00E3131B">
        <w:rPr>
          <w:rFonts w:ascii="Calibri" w:hAnsi="Calibri" w:cs="Calibri"/>
          <w:sz w:val="24"/>
          <w:szCs w:val="24"/>
        </w:rPr>
        <w:t xml:space="preserve"> 2018. The Teen Group will use activity based therapies to engage teen-agers in therapeutic interactions.  Teens will find a safe place to process emotions, gain self-confidence</w:t>
      </w:r>
      <w:r w:rsidR="002771C7" w:rsidRPr="00E3131B">
        <w:rPr>
          <w:rFonts w:ascii="Calibri" w:hAnsi="Calibri" w:cs="Calibri"/>
          <w:sz w:val="24"/>
          <w:szCs w:val="24"/>
        </w:rPr>
        <w:t>,</w:t>
      </w:r>
      <w:r w:rsidRPr="00E3131B">
        <w:rPr>
          <w:rFonts w:ascii="Calibri" w:hAnsi="Calibri" w:cs="Calibri"/>
          <w:sz w:val="24"/>
          <w:szCs w:val="24"/>
        </w:rPr>
        <w:t xml:space="preserve"> and learn coping and social skills.</w:t>
      </w:r>
    </w:p>
    <w:p w14:paraId="5E834A30" w14:textId="77777777" w:rsidR="00063A23" w:rsidRPr="00E3131B" w:rsidRDefault="00063A23" w:rsidP="00063A23">
      <w:pPr>
        <w:pBdr>
          <w:top w:val="single" w:sz="6" w:space="4" w:color="AF4E12" w:themeColor="accent1" w:themeShade="BF"/>
          <w:bottom w:val="single" w:sz="6" w:space="4" w:color="AF4E12" w:themeColor="accent1" w:themeShade="BF"/>
        </w:pBdr>
        <w:spacing w:before="200" w:line="300" w:lineRule="auto"/>
        <w:ind w:left="1440" w:right="1440"/>
        <w:jc w:val="center"/>
        <w:rPr>
          <w:rFonts w:ascii="Calibri" w:eastAsiaTheme="minorHAnsi" w:hAnsi="Calibri" w:cs="Calibri"/>
          <w:i/>
          <w:iCs/>
          <w:color w:val="AF4E12" w:themeColor="accent1" w:themeShade="BF"/>
          <w:kern w:val="2"/>
          <w:sz w:val="24"/>
          <w:szCs w:val="24"/>
          <w14:ligatures w14:val="standard"/>
        </w:rPr>
      </w:pPr>
      <w:r>
        <w:rPr>
          <w:rFonts w:ascii="Calibri" w:eastAsiaTheme="minorHAnsi" w:hAnsi="Calibri" w:cs="Calibri"/>
          <w:i/>
          <w:iCs/>
          <w:color w:val="AF4E12" w:themeColor="accent1" w:themeShade="BF"/>
          <w:kern w:val="2"/>
          <w:sz w:val="24"/>
          <w:szCs w:val="24"/>
          <w14:ligatures w14:val="standard"/>
        </w:rPr>
        <w:t xml:space="preserve"> “Group Therapy is an effective way for clients to process emotional issues and gain skills and self confidence in a safe, supportive and confidential environment.” -Kelly Jo Duprey</w:t>
      </w:r>
      <w:r w:rsidR="008E525E">
        <w:rPr>
          <w:rFonts w:ascii="Calibri" w:eastAsiaTheme="minorHAnsi" w:hAnsi="Calibri" w:cs="Calibri"/>
          <w:i/>
          <w:iCs/>
          <w:color w:val="AF4E12" w:themeColor="accent1" w:themeShade="BF"/>
          <w:kern w:val="2"/>
          <w:sz w:val="24"/>
          <w:szCs w:val="24"/>
          <w14:ligatures w14:val="standard"/>
        </w:rPr>
        <w:t>, MA, LPC</w:t>
      </w:r>
    </w:p>
    <w:p w14:paraId="6DC1EE40" w14:textId="77777777" w:rsidR="00706213" w:rsidRPr="00063A23" w:rsidRDefault="00BE435B" w:rsidP="00773258">
      <w:pPr>
        <w:rPr>
          <w:rFonts w:ascii="Calibri" w:hAnsi="Calibri" w:cs="Calibri"/>
          <w:sz w:val="24"/>
          <w:szCs w:val="24"/>
        </w:rPr>
      </w:pPr>
      <w:r w:rsidRPr="00063A23">
        <w:rPr>
          <w:rFonts w:ascii="Calibri" w:hAnsi="Calibri" w:cs="Calibri"/>
          <w:sz w:val="24"/>
          <w:szCs w:val="24"/>
        </w:rPr>
        <w:t xml:space="preserve">If you would like to refer a client to Group Therapy, please complete a Group Therapy Referral Form available on our website: </w:t>
      </w:r>
      <w:hyperlink r:id="rId15" w:history="1">
        <w:r w:rsidRPr="00063A23">
          <w:rPr>
            <w:rStyle w:val="Hyperlink"/>
            <w:rFonts w:ascii="Calibri" w:hAnsi="Calibri" w:cs="Calibri"/>
            <w:sz w:val="24"/>
            <w:szCs w:val="24"/>
          </w:rPr>
          <w:t>http://www.foundationscc.com</w:t>
        </w:r>
      </w:hyperlink>
      <w:r w:rsidRPr="00063A23">
        <w:rPr>
          <w:rFonts w:ascii="Calibri" w:hAnsi="Calibri" w:cs="Calibri"/>
          <w:sz w:val="24"/>
          <w:szCs w:val="24"/>
        </w:rPr>
        <w:t xml:space="preserve">. Click on the </w:t>
      </w:r>
      <w:r w:rsidRPr="00063A23">
        <w:rPr>
          <w:rFonts w:ascii="Calibri" w:hAnsi="Calibri" w:cs="Calibri"/>
          <w:b/>
          <w:sz w:val="24"/>
          <w:szCs w:val="24"/>
        </w:rPr>
        <w:t>Contact</w:t>
      </w:r>
      <w:r w:rsidRPr="00063A23">
        <w:rPr>
          <w:rFonts w:ascii="Calibri" w:hAnsi="Calibri" w:cs="Calibri"/>
          <w:sz w:val="24"/>
          <w:szCs w:val="24"/>
        </w:rPr>
        <w:t xml:space="preserve"> button to access the form.  Completed forms can be faxed to </w:t>
      </w:r>
      <w:r w:rsidRPr="00063A23">
        <w:rPr>
          <w:rFonts w:ascii="Calibri" w:hAnsi="Calibri" w:cs="Calibri"/>
          <w:b/>
          <w:sz w:val="24"/>
          <w:szCs w:val="24"/>
        </w:rPr>
        <w:t xml:space="preserve">(608) 424-9099 </w:t>
      </w:r>
      <w:r w:rsidRPr="00063A23">
        <w:rPr>
          <w:rFonts w:ascii="Calibri" w:hAnsi="Calibri" w:cs="Calibri"/>
          <w:sz w:val="24"/>
          <w:szCs w:val="24"/>
        </w:rPr>
        <w:t>or emailed to Kelly Jo Duprey (</w:t>
      </w:r>
      <w:hyperlink r:id="rId16" w:history="1">
        <w:r w:rsidRPr="00063A23">
          <w:rPr>
            <w:rStyle w:val="Hyperlink"/>
            <w:rFonts w:ascii="Calibri" w:hAnsi="Calibri" w:cs="Calibri"/>
            <w:sz w:val="24"/>
            <w:szCs w:val="24"/>
          </w:rPr>
          <w:t>kjduprey@foundationscc.com</w:t>
        </w:r>
      </w:hyperlink>
      <w:r w:rsidRPr="00063A23">
        <w:rPr>
          <w:rFonts w:ascii="Calibri" w:hAnsi="Calibri" w:cs="Calibri"/>
          <w:sz w:val="24"/>
          <w:szCs w:val="24"/>
        </w:rPr>
        <w:t xml:space="preserve">). If you have questions about Foundations’ </w:t>
      </w:r>
      <w:r w:rsidR="005C485B" w:rsidRPr="00063A23">
        <w:rPr>
          <w:rFonts w:ascii="Calibri" w:hAnsi="Calibri" w:cs="Calibri"/>
          <w:sz w:val="24"/>
          <w:szCs w:val="24"/>
        </w:rPr>
        <w:t>t</w:t>
      </w:r>
      <w:r w:rsidRPr="00063A23">
        <w:rPr>
          <w:rFonts w:ascii="Calibri" w:hAnsi="Calibri" w:cs="Calibri"/>
          <w:sz w:val="24"/>
          <w:szCs w:val="24"/>
        </w:rPr>
        <w:t xml:space="preserve">herapy </w:t>
      </w:r>
      <w:r w:rsidR="005C485B" w:rsidRPr="00063A23">
        <w:rPr>
          <w:rFonts w:ascii="Calibri" w:hAnsi="Calibri" w:cs="Calibri"/>
          <w:sz w:val="24"/>
          <w:szCs w:val="24"/>
        </w:rPr>
        <w:t>g</w:t>
      </w:r>
      <w:r w:rsidRPr="00063A23">
        <w:rPr>
          <w:rFonts w:ascii="Calibri" w:hAnsi="Calibri" w:cs="Calibri"/>
          <w:sz w:val="24"/>
          <w:szCs w:val="24"/>
        </w:rPr>
        <w:t xml:space="preserve">roups, please contact Kelly Jo Duprey at </w:t>
      </w:r>
      <w:r w:rsidRPr="00063A23">
        <w:rPr>
          <w:rFonts w:ascii="Calibri" w:hAnsi="Calibri" w:cs="Calibri"/>
          <w:b/>
          <w:sz w:val="24"/>
          <w:szCs w:val="24"/>
        </w:rPr>
        <w:t>(608) 445-2847</w:t>
      </w:r>
      <w:r w:rsidRPr="00063A23">
        <w:rPr>
          <w:rFonts w:ascii="Calibri" w:hAnsi="Calibri" w:cs="Calibri"/>
          <w:sz w:val="24"/>
          <w:szCs w:val="24"/>
        </w:rPr>
        <w:t>.</w:t>
      </w:r>
    </w:p>
    <w:p w14:paraId="43DDECC9" w14:textId="77777777" w:rsidR="005C485B" w:rsidRDefault="005C485B" w:rsidP="00773258">
      <w:pPr>
        <w:rPr>
          <w:sz w:val="24"/>
          <w:szCs w:val="24"/>
        </w:rPr>
      </w:pPr>
    </w:p>
    <w:p w14:paraId="33D1A546" w14:textId="77777777" w:rsidR="0060265A" w:rsidRPr="00C61815" w:rsidRDefault="0060265A" w:rsidP="00773258">
      <w:pPr>
        <w:rPr>
          <w:sz w:val="24"/>
          <w:szCs w:val="24"/>
        </w:rPr>
      </w:pPr>
    </w:p>
    <w:p w14:paraId="0CBE487F" w14:textId="77777777" w:rsidR="00773258" w:rsidRPr="00E3131B" w:rsidRDefault="007B4841" w:rsidP="00BE435B">
      <w:pPr>
        <w:pStyle w:val="Heading1"/>
        <w:jc w:val="center"/>
        <w:rPr>
          <w:rFonts w:ascii="Calibri" w:hAnsi="Calibri" w:cs="Calibri"/>
          <w:sz w:val="28"/>
          <w:szCs w:val="28"/>
        </w:rPr>
      </w:pPr>
      <w:r w:rsidRPr="00E3131B">
        <w:rPr>
          <w:rFonts w:ascii="Calibri" w:hAnsi="Calibri" w:cs="Calibri"/>
          <w:sz w:val="28"/>
          <w:szCs w:val="28"/>
        </w:rPr>
        <w:t>EMDR</w:t>
      </w:r>
      <w:r w:rsidR="006F4247" w:rsidRPr="00E3131B">
        <w:rPr>
          <w:rFonts w:ascii="Calibri" w:hAnsi="Calibri" w:cs="Calibri"/>
          <w:sz w:val="28"/>
          <w:szCs w:val="28"/>
        </w:rPr>
        <w:t xml:space="preserve"> (Eye Movement Desensitization and Reprocessing)</w:t>
      </w:r>
    </w:p>
    <w:p w14:paraId="7AEFF059" w14:textId="77777777" w:rsidR="00403B4C" w:rsidRPr="00E3131B" w:rsidRDefault="007B4841" w:rsidP="007B4841">
      <w:pPr>
        <w:rPr>
          <w:rFonts w:ascii="Calibri" w:hAnsi="Calibri" w:cs="Calibri"/>
          <w:sz w:val="24"/>
          <w:szCs w:val="24"/>
        </w:rPr>
      </w:pPr>
      <w:r w:rsidRPr="00E3131B">
        <w:rPr>
          <w:rFonts w:ascii="Calibri" w:hAnsi="Calibri" w:cs="Calibri"/>
          <w:sz w:val="24"/>
          <w:szCs w:val="24"/>
        </w:rPr>
        <w:t>EMDR (Eye Movement Desensitization and Reprocessing) is a psychotherapy that enables people to heal from the symptoms and emotional distress that are the result of traumatic life experiences.  EMDR uses directed bilateral stimulation; eye movements (having the client move their eyes left to right), tapping and/ or audio stimulation, while engaging the traumatic memory. Bilateral stimulation helps the brain reprocess the memories. Using EMDR, traumatic memories are “moved” and restored in the brain in a less emotionally charged form. EMDR is evidence based, with over 30 studies demonstrating its effectiveness.  Some clients are amazed at how quickly EMDR works to alleviate their traumatic symptoms. In addition to trauma (Post Traumatic Stress Disorder), EMDR can also be effective for clients with generalized anxiety and phobias, depression, and chronic pain.</w:t>
      </w:r>
    </w:p>
    <w:p w14:paraId="61E479B8" w14:textId="77777777" w:rsidR="0060265A" w:rsidRDefault="000B5AAB" w:rsidP="0060265A">
      <w:pPr>
        <w:rPr>
          <w:rFonts w:ascii="Calibri" w:hAnsi="Calibri" w:cs="Calibri"/>
        </w:rPr>
      </w:pPr>
      <w:r w:rsidRPr="00E3131B">
        <w:rPr>
          <w:rFonts w:ascii="Calibri" w:hAnsi="Calibri" w:cs="Calibri"/>
          <w:noProof/>
          <w:lang w:eastAsia="en-US"/>
        </w:rPr>
        <w:drawing>
          <wp:anchor distT="0" distB="0" distL="114300" distR="114300" simplePos="0" relativeHeight="251663360" behindDoc="0" locked="0" layoutInCell="1" allowOverlap="1" wp14:anchorId="57EACD6D" wp14:editId="65D7AECE">
            <wp:simplePos x="0" y="0"/>
            <wp:positionH relativeFrom="margin">
              <wp:posOffset>66675</wp:posOffset>
            </wp:positionH>
            <wp:positionV relativeFrom="margin">
              <wp:posOffset>5922645</wp:posOffset>
            </wp:positionV>
            <wp:extent cx="1670685" cy="1628775"/>
            <wp:effectExtent l="0" t="0" r="5715" b="9525"/>
            <wp:wrapSquare wrapText="bothSides"/>
            <wp:docPr id="3" name="Picture 3" descr="Kelly 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ly J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0685" cy="1628775"/>
                    </a:xfrm>
                    <a:prstGeom prst="rect">
                      <a:avLst/>
                    </a:prstGeom>
                    <a:noFill/>
                    <a:ln>
                      <a:noFill/>
                    </a:ln>
                  </pic:spPr>
                </pic:pic>
              </a:graphicData>
            </a:graphic>
          </wp:anchor>
        </w:drawing>
      </w:r>
    </w:p>
    <w:p w14:paraId="151E7D8F" w14:textId="77777777" w:rsidR="0060265A" w:rsidRDefault="0060265A" w:rsidP="0060265A">
      <w:pPr>
        <w:rPr>
          <w:rFonts w:ascii="Calibri" w:hAnsi="Calibri" w:cs="Calibri"/>
        </w:rPr>
      </w:pPr>
    </w:p>
    <w:p w14:paraId="4DC39823" w14:textId="77777777" w:rsidR="0060265A" w:rsidRDefault="0060265A" w:rsidP="0060265A">
      <w:pPr>
        <w:rPr>
          <w:rFonts w:ascii="Calibri" w:hAnsi="Calibri" w:cs="Calibri"/>
        </w:rPr>
      </w:pPr>
    </w:p>
    <w:p w14:paraId="63B0519A" w14:textId="77777777" w:rsidR="0060265A" w:rsidRDefault="0060265A" w:rsidP="0060265A">
      <w:pPr>
        <w:rPr>
          <w:rFonts w:ascii="Calibri" w:hAnsi="Calibri" w:cs="Calibri"/>
        </w:rPr>
      </w:pPr>
    </w:p>
    <w:p w14:paraId="7E376772" w14:textId="77777777" w:rsidR="0060265A" w:rsidRPr="000B5AAB" w:rsidRDefault="0060265A" w:rsidP="0060265A">
      <w:pPr>
        <w:rPr>
          <w:rFonts w:ascii="Calibri" w:hAnsi="Calibri" w:cs="Calibri"/>
          <w:sz w:val="24"/>
          <w:szCs w:val="24"/>
        </w:rPr>
      </w:pPr>
      <w:r w:rsidRPr="0060265A">
        <w:rPr>
          <w:rFonts w:ascii="Calibri" w:hAnsi="Calibri" w:cs="Calibri"/>
        </w:rPr>
        <w:t xml:space="preserve"> </w:t>
      </w:r>
      <w:r w:rsidRPr="000B5AAB">
        <w:rPr>
          <w:rFonts w:ascii="Calibri" w:hAnsi="Calibri" w:cs="Calibri"/>
          <w:sz w:val="24"/>
          <w:szCs w:val="24"/>
        </w:rPr>
        <w:t>Kelly Jo Duprey, MA, LPC is trained in EMDR and offers this therapy to clients at Foundations Counseling Center. She is a supervisor and In-Home and Outpatient therapist at Foundations Counseling Center, Inc.</w:t>
      </w:r>
    </w:p>
    <w:p w14:paraId="2E886CD6" w14:textId="77777777" w:rsidR="00403B4C" w:rsidRDefault="00403B4C" w:rsidP="007B4841">
      <w:pPr>
        <w:rPr>
          <w:rFonts w:ascii="Calibri" w:hAnsi="Calibri" w:cs="Calibri"/>
        </w:rPr>
      </w:pPr>
    </w:p>
    <w:p w14:paraId="42C4214A" w14:textId="77777777" w:rsidR="005C485B" w:rsidRDefault="005C485B" w:rsidP="007B4841"/>
    <w:p w14:paraId="793DDBA9" w14:textId="77777777" w:rsidR="0055381F" w:rsidRDefault="0055381F" w:rsidP="007B4841"/>
    <w:p w14:paraId="5520E30C" w14:textId="77777777" w:rsidR="0060265A" w:rsidRDefault="0060265A" w:rsidP="007B4841"/>
    <w:p w14:paraId="69B3188D" w14:textId="77777777" w:rsidR="0055381F" w:rsidRPr="00E3131B" w:rsidRDefault="0055381F" w:rsidP="00E3131B">
      <w:pPr>
        <w:pStyle w:val="Heading1"/>
        <w:jc w:val="center"/>
        <w:rPr>
          <w:rFonts w:ascii="Calibri" w:hAnsi="Calibri" w:cs="Calibri"/>
          <w:caps w:val="0"/>
          <w:noProof/>
          <w:sz w:val="28"/>
          <w:szCs w:val="28"/>
        </w:rPr>
      </w:pPr>
      <w:r w:rsidRPr="00E3131B">
        <w:rPr>
          <w:rFonts w:ascii="Calibri" w:hAnsi="Calibri" w:cs="Calibri"/>
          <w:caps w:val="0"/>
          <w:noProof/>
          <w:sz w:val="28"/>
          <w:szCs w:val="28"/>
        </w:rPr>
        <w:t>MEET THE NEW FOUNDATIONS COUNSELING CENTER THERAPISTS!</w:t>
      </w:r>
    </w:p>
    <w:p w14:paraId="16C1C738" w14:textId="77777777" w:rsidR="000B5AAB" w:rsidRDefault="000B5AAB" w:rsidP="000B5AAB">
      <w:pPr>
        <w:shd w:val="clear" w:color="auto" w:fill="FFFFFF"/>
        <w:spacing w:beforeAutospacing="1" w:after="100" w:afterAutospacing="1" w:line="240" w:lineRule="auto"/>
        <w:rPr>
          <w:rFonts w:ascii="Calibri" w:eastAsia="Times New Roman" w:hAnsi="Calibri" w:cs="Calibri"/>
          <w:b/>
          <w:bCs/>
          <w:color w:val="FF6600"/>
          <w:sz w:val="24"/>
          <w:szCs w:val="24"/>
          <w:u w:val="single"/>
          <w:lang w:eastAsia="en-US"/>
        </w:rPr>
      </w:pPr>
    </w:p>
    <w:p w14:paraId="23047BB3" w14:textId="77777777" w:rsidR="00BE435B" w:rsidRPr="00721358" w:rsidRDefault="000B5AAB" w:rsidP="000B5AAB">
      <w:pPr>
        <w:shd w:val="clear" w:color="auto" w:fill="FFFFFF"/>
        <w:spacing w:beforeAutospacing="1" w:after="100" w:afterAutospacing="1" w:line="240" w:lineRule="auto"/>
        <w:rPr>
          <w:rFonts w:ascii="Calibri" w:eastAsia="Times New Roman" w:hAnsi="Calibri" w:cs="Calibri"/>
          <w:bCs/>
          <w:color w:val="000000"/>
          <w:sz w:val="32"/>
          <w:szCs w:val="24"/>
          <w:lang w:eastAsia="en-US"/>
        </w:rPr>
      </w:pPr>
      <w:r w:rsidRPr="00721358">
        <w:rPr>
          <w:rFonts w:ascii="Calibri" w:eastAsia="Times New Roman" w:hAnsi="Calibri" w:cs="Calibri"/>
          <w:bCs/>
          <w:noProof/>
          <w:color w:val="000000"/>
          <w:sz w:val="32"/>
          <w:szCs w:val="24"/>
          <w:lang w:eastAsia="en-US"/>
        </w:rPr>
        <w:drawing>
          <wp:anchor distT="0" distB="0" distL="114300" distR="114300" simplePos="0" relativeHeight="251665408" behindDoc="0" locked="0" layoutInCell="1" allowOverlap="1" wp14:anchorId="1E59F75E" wp14:editId="7C73A584">
            <wp:simplePos x="0" y="0"/>
            <wp:positionH relativeFrom="margin">
              <wp:posOffset>0</wp:posOffset>
            </wp:positionH>
            <wp:positionV relativeFrom="margin">
              <wp:posOffset>941070</wp:posOffset>
            </wp:positionV>
            <wp:extent cx="2276475" cy="1971675"/>
            <wp:effectExtent l="0" t="0" r="9525" b="9525"/>
            <wp:wrapSquare wrapText="bothSides"/>
            <wp:docPr id="7" name="Picture 7" descr="Luc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ind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6475" cy="1971675"/>
                    </a:xfrm>
                    <a:prstGeom prst="rect">
                      <a:avLst/>
                    </a:prstGeom>
                    <a:noFill/>
                    <a:ln>
                      <a:noFill/>
                    </a:ln>
                  </pic:spPr>
                </pic:pic>
              </a:graphicData>
            </a:graphic>
          </wp:anchor>
        </w:drawing>
      </w:r>
      <w:r w:rsidR="00BE435B" w:rsidRPr="00721358">
        <w:rPr>
          <w:rFonts w:ascii="Calibri" w:eastAsia="Times New Roman" w:hAnsi="Calibri" w:cs="Calibri"/>
          <w:bCs/>
          <w:color w:val="FF6600"/>
          <w:sz w:val="32"/>
          <w:szCs w:val="24"/>
          <w:u w:val="single"/>
          <w:lang w:eastAsia="en-US"/>
        </w:rPr>
        <w:t>L</w:t>
      </w:r>
      <w:r w:rsidR="00417F0B" w:rsidRPr="00721358">
        <w:rPr>
          <w:rFonts w:ascii="Calibri" w:eastAsia="Times New Roman" w:hAnsi="Calibri" w:cs="Calibri"/>
          <w:bCs/>
          <w:color w:val="FF6600"/>
          <w:sz w:val="32"/>
          <w:szCs w:val="24"/>
          <w:u w:val="single"/>
          <w:lang w:eastAsia="en-US"/>
        </w:rPr>
        <w:t xml:space="preserve">ucinda </w:t>
      </w:r>
      <w:proofErr w:type="spellStart"/>
      <w:r w:rsidR="00417F0B" w:rsidRPr="00721358">
        <w:rPr>
          <w:rFonts w:ascii="Calibri" w:eastAsia="Times New Roman" w:hAnsi="Calibri" w:cs="Calibri"/>
          <w:bCs/>
          <w:color w:val="FF6600"/>
          <w:sz w:val="32"/>
          <w:szCs w:val="24"/>
          <w:u w:val="single"/>
          <w:lang w:eastAsia="en-US"/>
        </w:rPr>
        <w:t>Briesemeister</w:t>
      </w:r>
      <w:proofErr w:type="spellEnd"/>
      <w:r w:rsidR="00417F0B" w:rsidRPr="00721358">
        <w:rPr>
          <w:rFonts w:ascii="Calibri" w:eastAsia="Times New Roman" w:hAnsi="Calibri" w:cs="Calibri"/>
          <w:bCs/>
          <w:color w:val="FF6600"/>
          <w:sz w:val="32"/>
          <w:szCs w:val="24"/>
          <w:u w:val="single"/>
          <w:lang w:eastAsia="en-US"/>
        </w:rPr>
        <w:t xml:space="preserve">, MSW </w:t>
      </w:r>
    </w:p>
    <w:p w14:paraId="7E0A3905" w14:textId="77777777" w:rsidR="000B5AAB" w:rsidRPr="000B5AAB" w:rsidRDefault="000B5AAB" w:rsidP="000B5AAB">
      <w:pPr>
        <w:shd w:val="clear" w:color="auto" w:fill="FFFFFF"/>
        <w:spacing w:beforeAutospacing="1" w:after="100" w:afterAutospacing="1" w:line="240" w:lineRule="auto"/>
        <w:rPr>
          <w:rFonts w:ascii="Calibri" w:eastAsia="Times New Roman" w:hAnsi="Calibri" w:cs="Calibri"/>
          <w:bCs/>
          <w:color w:val="000000"/>
          <w:sz w:val="22"/>
          <w:szCs w:val="22"/>
          <w:lang w:eastAsia="en-US"/>
        </w:rPr>
      </w:pPr>
      <w:r w:rsidRPr="00E3131B">
        <w:rPr>
          <w:rFonts w:ascii="Calibri" w:eastAsia="Times New Roman" w:hAnsi="Calibri" w:cs="Calibri"/>
          <w:b/>
          <w:bCs/>
          <w:noProof/>
          <w:color w:val="000000"/>
          <w:sz w:val="24"/>
          <w:szCs w:val="24"/>
          <w:lang w:eastAsia="en-US"/>
        </w:rPr>
        <w:drawing>
          <wp:anchor distT="0" distB="0" distL="114300" distR="114300" simplePos="0" relativeHeight="251666432" behindDoc="0" locked="0" layoutInCell="1" allowOverlap="1" wp14:anchorId="7BA1A705" wp14:editId="03916494">
            <wp:simplePos x="0" y="0"/>
            <wp:positionH relativeFrom="margin">
              <wp:posOffset>0</wp:posOffset>
            </wp:positionH>
            <wp:positionV relativeFrom="margin">
              <wp:posOffset>3369945</wp:posOffset>
            </wp:positionV>
            <wp:extent cx="2276475" cy="2181225"/>
            <wp:effectExtent l="0" t="0" r="9525" b="9525"/>
            <wp:wrapSquare wrapText="bothSides"/>
            <wp:docPr id="5" name="Picture 5" descr="Josly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slyn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2181225"/>
                    </a:xfrm>
                    <a:prstGeom prst="rect">
                      <a:avLst/>
                    </a:prstGeom>
                    <a:noFill/>
                    <a:ln>
                      <a:noFill/>
                    </a:ln>
                  </pic:spPr>
                </pic:pic>
              </a:graphicData>
            </a:graphic>
          </wp:anchor>
        </w:drawing>
      </w:r>
      <w:r w:rsidR="00BE435B" w:rsidRPr="000B5AAB">
        <w:rPr>
          <w:rFonts w:ascii="Calibri" w:eastAsia="Times New Roman" w:hAnsi="Calibri" w:cs="Calibri"/>
          <w:bCs/>
          <w:color w:val="000000"/>
          <w:sz w:val="22"/>
          <w:szCs w:val="22"/>
          <w:lang w:eastAsia="en-US"/>
        </w:rPr>
        <w:t xml:space="preserve">Lucinda is currently a MSW intern at </w:t>
      </w:r>
      <w:r w:rsidR="005C485B" w:rsidRPr="000B5AAB">
        <w:rPr>
          <w:rFonts w:ascii="Calibri" w:eastAsia="Times New Roman" w:hAnsi="Calibri" w:cs="Calibri"/>
          <w:bCs/>
          <w:color w:val="000000"/>
          <w:sz w:val="22"/>
          <w:szCs w:val="22"/>
          <w:lang w:eastAsia="en-US"/>
        </w:rPr>
        <w:t>Foundations but</w:t>
      </w:r>
      <w:r w:rsidR="00417F0B" w:rsidRPr="000B5AAB">
        <w:rPr>
          <w:rFonts w:ascii="Calibri" w:eastAsia="Times New Roman" w:hAnsi="Calibri" w:cs="Calibri"/>
          <w:bCs/>
          <w:color w:val="000000"/>
          <w:sz w:val="22"/>
          <w:szCs w:val="22"/>
          <w:lang w:eastAsia="en-US"/>
        </w:rPr>
        <w:t xml:space="preserve"> has been hired on to start full time as a therapist with Foundations in May.</w:t>
      </w:r>
      <w:r w:rsidR="00BE435B" w:rsidRPr="000B5AAB">
        <w:rPr>
          <w:rFonts w:ascii="Calibri" w:eastAsia="Times New Roman" w:hAnsi="Calibri" w:cs="Calibri"/>
          <w:bCs/>
          <w:color w:val="000000"/>
          <w:sz w:val="22"/>
          <w:szCs w:val="22"/>
          <w:lang w:eastAsia="en-US"/>
        </w:rPr>
        <w:t xml:space="preserve"> Lucinda obtained her Bachelor’s in Psychology at the University of Wisconsin-La Crosse and will complete her Master’s in Social Work at the University of Wisconsin-Madison in May of 2018. Lucinda has a background working with children and families in child welfare. Lucinda also has experience working with and licensing foster parents.</w:t>
      </w:r>
      <w:r w:rsidR="00417F0B" w:rsidRPr="000B5AAB">
        <w:rPr>
          <w:rFonts w:ascii="Calibri" w:eastAsia="Times New Roman" w:hAnsi="Calibri" w:cs="Calibri"/>
          <w:bCs/>
          <w:color w:val="000000"/>
          <w:sz w:val="22"/>
          <w:szCs w:val="22"/>
          <w:lang w:eastAsia="en-US"/>
        </w:rPr>
        <w:t xml:space="preserve"> </w:t>
      </w:r>
      <w:r w:rsidR="00BE435B" w:rsidRPr="000B5AAB">
        <w:rPr>
          <w:rFonts w:ascii="Calibri" w:eastAsia="Times New Roman" w:hAnsi="Calibri" w:cs="Calibri"/>
          <w:bCs/>
          <w:color w:val="000000"/>
          <w:sz w:val="22"/>
          <w:szCs w:val="22"/>
          <w:lang w:eastAsia="en-US"/>
        </w:rPr>
        <w:t>Lucinda’s professional interests and training include Motivational Interviewing, Functional Family Case Management/Therapy, cultural inclusivity, and individuals who have experienced complex trauma.</w:t>
      </w:r>
      <w:r w:rsidR="00417F0B" w:rsidRPr="000B5AAB">
        <w:rPr>
          <w:rFonts w:ascii="Calibri" w:eastAsia="Times New Roman" w:hAnsi="Calibri" w:cs="Calibri"/>
          <w:bCs/>
          <w:color w:val="000000"/>
          <w:sz w:val="22"/>
          <w:szCs w:val="22"/>
          <w:lang w:eastAsia="en-US"/>
        </w:rPr>
        <w:t xml:space="preserve"> </w:t>
      </w:r>
      <w:r w:rsidR="00BE435B" w:rsidRPr="000B5AAB">
        <w:rPr>
          <w:rFonts w:ascii="Calibri" w:eastAsia="Times New Roman" w:hAnsi="Calibri" w:cs="Calibri"/>
          <w:bCs/>
          <w:color w:val="000000"/>
          <w:sz w:val="22"/>
          <w:szCs w:val="22"/>
          <w:lang w:eastAsia="en-US"/>
        </w:rPr>
        <w:t>In her free time, Lucinda enjoys spending time with her husband and four children, exercise, dance, and travel.</w:t>
      </w:r>
    </w:p>
    <w:p w14:paraId="693A8174" w14:textId="77777777" w:rsidR="00BE435B" w:rsidRPr="000B5AAB" w:rsidRDefault="00BE435B" w:rsidP="000B5AAB">
      <w:pPr>
        <w:shd w:val="clear" w:color="auto" w:fill="FFFFFF"/>
        <w:spacing w:beforeAutospacing="1" w:after="100" w:afterAutospacing="1" w:line="240" w:lineRule="auto"/>
        <w:rPr>
          <w:rFonts w:ascii="Calibri" w:eastAsia="Times New Roman" w:hAnsi="Calibri" w:cs="Calibri"/>
          <w:bCs/>
          <w:color w:val="000000"/>
          <w:sz w:val="24"/>
          <w:szCs w:val="24"/>
          <w:lang w:eastAsia="en-US"/>
        </w:rPr>
      </w:pPr>
      <w:r w:rsidRPr="00E3131B">
        <w:rPr>
          <w:rFonts w:ascii="Calibri" w:eastAsia="Times New Roman" w:hAnsi="Calibri" w:cs="Calibri"/>
          <w:b/>
          <w:bCs/>
          <w:color w:val="000000"/>
          <w:sz w:val="24"/>
          <w:szCs w:val="24"/>
          <w:lang w:eastAsia="en-US"/>
        </w:rPr>
        <w:t> </w:t>
      </w:r>
      <w:proofErr w:type="spellStart"/>
      <w:r w:rsidR="003E5235">
        <w:rPr>
          <w:rFonts w:ascii="Calibri" w:eastAsia="Times New Roman" w:hAnsi="Calibri" w:cs="Calibri"/>
          <w:bCs/>
          <w:color w:val="FF6600"/>
          <w:sz w:val="32"/>
          <w:szCs w:val="24"/>
          <w:u w:val="single"/>
          <w:lang w:eastAsia="en-US"/>
        </w:rPr>
        <w:fldChar w:fldCharType="begin"/>
      </w:r>
      <w:r w:rsidR="003E5235">
        <w:rPr>
          <w:rFonts w:ascii="Calibri" w:eastAsia="Times New Roman" w:hAnsi="Calibri" w:cs="Calibri"/>
          <w:bCs/>
          <w:color w:val="FF6600"/>
          <w:sz w:val="32"/>
          <w:szCs w:val="24"/>
          <w:u w:val="single"/>
          <w:lang w:eastAsia="en-US"/>
        </w:rPr>
        <w:instrText xml:space="preserve"> HYPERLINK "mailto:jschneider@foundationscc.com" \t "_blank" </w:instrText>
      </w:r>
      <w:r w:rsidR="003E5235">
        <w:rPr>
          <w:rFonts w:ascii="Calibri" w:eastAsia="Times New Roman" w:hAnsi="Calibri" w:cs="Calibri"/>
          <w:bCs/>
          <w:color w:val="FF6600"/>
          <w:sz w:val="32"/>
          <w:szCs w:val="24"/>
          <w:u w:val="single"/>
          <w:lang w:eastAsia="en-US"/>
        </w:rPr>
        <w:fldChar w:fldCharType="separate"/>
      </w:r>
      <w:r w:rsidRPr="00721358">
        <w:rPr>
          <w:rFonts w:ascii="Calibri" w:eastAsia="Times New Roman" w:hAnsi="Calibri" w:cs="Calibri"/>
          <w:bCs/>
          <w:color w:val="FF6600"/>
          <w:sz w:val="32"/>
          <w:szCs w:val="24"/>
          <w:u w:val="single"/>
          <w:lang w:eastAsia="en-US"/>
        </w:rPr>
        <w:t>Joslynne</w:t>
      </w:r>
      <w:proofErr w:type="spellEnd"/>
      <w:r w:rsidRPr="00721358">
        <w:rPr>
          <w:rFonts w:ascii="Calibri" w:eastAsia="Times New Roman" w:hAnsi="Calibri" w:cs="Calibri"/>
          <w:bCs/>
          <w:color w:val="FF6600"/>
          <w:sz w:val="32"/>
          <w:szCs w:val="24"/>
          <w:u w:val="single"/>
          <w:lang w:eastAsia="en-US"/>
        </w:rPr>
        <w:t xml:space="preserve"> Schneider, MS, MFT</w:t>
      </w:r>
      <w:r w:rsidR="003E5235">
        <w:rPr>
          <w:rFonts w:ascii="Calibri" w:eastAsia="Times New Roman" w:hAnsi="Calibri" w:cs="Calibri"/>
          <w:bCs/>
          <w:color w:val="FF6600"/>
          <w:sz w:val="32"/>
          <w:szCs w:val="24"/>
          <w:u w:val="single"/>
          <w:lang w:eastAsia="en-US"/>
        </w:rPr>
        <w:fldChar w:fldCharType="end"/>
      </w:r>
    </w:p>
    <w:p w14:paraId="04853D19" w14:textId="77777777" w:rsidR="00BE435B" w:rsidRPr="000B5AAB" w:rsidRDefault="00BE435B" w:rsidP="00BE435B">
      <w:pPr>
        <w:shd w:val="clear" w:color="auto" w:fill="FFFFFF"/>
        <w:spacing w:beforeAutospacing="1" w:after="100" w:afterAutospacing="1" w:line="240" w:lineRule="auto"/>
        <w:rPr>
          <w:rFonts w:ascii="Calibri" w:eastAsia="Times New Roman" w:hAnsi="Calibri" w:cs="Calibri"/>
          <w:bCs/>
          <w:color w:val="000000"/>
          <w:sz w:val="22"/>
          <w:szCs w:val="22"/>
          <w:lang w:eastAsia="en-US"/>
        </w:rPr>
      </w:pPr>
      <w:proofErr w:type="spellStart"/>
      <w:r w:rsidRPr="000B5AAB">
        <w:rPr>
          <w:rFonts w:ascii="Calibri" w:eastAsia="Times New Roman" w:hAnsi="Calibri" w:cs="Calibri"/>
          <w:bCs/>
          <w:color w:val="000000"/>
          <w:sz w:val="22"/>
          <w:szCs w:val="22"/>
          <w:lang w:eastAsia="en-US"/>
        </w:rPr>
        <w:t>Joslynne</w:t>
      </w:r>
      <w:proofErr w:type="spellEnd"/>
      <w:r w:rsidRPr="000B5AAB">
        <w:rPr>
          <w:rFonts w:ascii="Calibri" w:eastAsia="Times New Roman" w:hAnsi="Calibri" w:cs="Calibri"/>
          <w:bCs/>
          <w:color w:val="000000"/>
          <w:sz w:val="22"/>
          <w:szCs w:val="22"/>
          <w:lang w:eastAsia="en-US"/>
        </w:rPr>
        <w:t xml:space="preserve"> earned her Bachelor’s degree in Psychology with a Clinical Counseling concentration from Edgewood College in 2015. She holds a Master’s degree in Marriage and Family Therapy from Edgewood College. </w:t>
      </w:r>
      <w:proofErr w:type="spellStart"/>
      <w:r w:rsidRPr="000B5AAB">
        <w:rPr>
          <w:rFonts w:ascii="Calibri" w:eastAsia="Times New Roman" w:hAnsi="Calibri" w:cs="Calibri"/>
          <w:bCs/>
          <w:color w:val="000000"/>
          <w:sz w:val="22"/>
          <w:szCs w:val="22"/>
          <w:lang w:eastAsia="en-US"/>
        </w:rPr>
        <w:t>Joslynne</w:t>
      </w:r>
      <w:proofErr w:type="spellEnd"/>
      <w:r w:rsidRPr="000B5AAB">
        <w:rPr>
          <w:rFonts w:ascii="Calibri" w:eastAsia="Times New Roman" w:hAnsi="Calibri" w:cs="Calibri"/>
          <w:bCs/>
          <w:color w:val="000000"/>
          <w:sz w:val="22"/>
          <w:szCs w:val="22"/>
          <w:lang w:eastAsia="en-US"/>
        </w:rPr>
        <w:t xml:space="preserve"> completed her internship at The Family Center in Madison, where she worked with children, adolescents, adults, couples and families. Some of her areas of interest would be working with young children and their families, in addition to children and adolescents individually.</w:t>
      </w:r>
      <w:r w:rsidR="00212B12" w:rsidRPr="000B5AAB">
        <w:rPr>
          <w:rFonts w:ascii="Calibri" w:eastAsia="Times New Roman" w:hAnsi="Calibri" w:cs="Calibri"/>
          <w:bCs/>
          <w:color w:val="000000"/>
          <w:sz w:val="22"/>
          <w:szCs w:val="22"/>
          <w:lang w:eastAsia="en-US"/>
        </w:rPr>
        <w:t xml:space="preserve"> </w:t>
      </w:r>
      <w:r w:rsidRPr="000B5AAB">
        <w:rPr>
          <w:rFonts w:ascii="Calibri" w:eastAsia="Times New Roman" w:hAnsi="Calibri" w:cs="Calibri"/>
          <w:bCs/>
          <w:color w:val="000000"/>
          <w:sz w:val="22"/>
          <w:szCs w:val="22"/>
          <w:lang w:eastAsia="en-US"/>
        </w:rPr>
        <w:t xml:space="preserve">In her spare time, </w:t>
      </w:r>
      <w:proofErr w:type="spellStart"/>
      <w:r w:rsidRPr="000B5AAB">
        <w:rPr>
          <w:rFonts w:ascii="Calibri" w:eastAsia="Times New Roman" w:hAnsi="Calibri" w:cs="Calibri"/>
          <w:bCs/>
          <w:color w:val="000000"/>
          <w:sz w:val="22"/>
          <w:szCs w:val="22"/>
          <w:lang w:eastAsia="en-US"/>
        </w:rPr>
        <w:t>Joslynne</w:t>
      </w:r>
      <w:proofErr w:type="spellEnd"/>
      <w:r w:rsidRPr="000B5AAB">
        <w:rPr>
          <w:rFonts w:ascii="Calibri" w:eastAsia="Times New Roman" w:hAnsi="Calibri" w:cs="Calibri"/>
          <w:bCs/>
          <w:color w:val="000000"/>
          <w:sz w:val="22"/>
          <w:szCs w:val="22"/>
          <w:lang w:eastAsia="en-US"/>
        </w:rPr>
        <w:t xml:space="preserve"> enjoys spending time with her family and friends, being outdoors, doing art/crafts, and watching the Green Bay Packers and Wisconsin Badgers!</w:t>
      </w:r>
    </w:p>
    <w:p w14:paraId="0685A886" w14:textId="77777777" w:rsidR="000B5AAB" w:rsidRDefault="000B5AAB" w:rsidP="000B5AAB">
      <w:pPr>
        <w:shd w:val="clear" w:color="auto" w:fill="FFFFFF"/>
        <w:spacing w:beforeAutospacing="1" w:after="100" w:afterAutospacing="1" w:line="240" w:lineRule="auto"/>
        <w:rPr>
          <w:rFonts w:ascii="Calibri" w:eastAsia="Times New Roman" w:hAnsi="Calibri" w:cs="Calibri"/>
          <w:b/>
          <w:bCs/>
          <w:color w:val="000000"/>
          <w:sz w:val="24"/>
          <w:szCs w:val="24"/>
          <w:lang w:eastAsia="en-US"/>
        </w:rPr>
      </w:pPr>
      <w:r w:rsidRPr="00E3131B">
        <w:rPr>
          <w:rFonts w:ascii="Calibri" w:eastAsia="Times New Roman" w:hAnsi="Calibri" w:cs="Calibri"/>
          <w:b/>
          <w:bCs/>
          <w:noProof/>
          <w:color w:val="000000"/>
          <w:sz w:val="24"/>
          <w:szCs w:val="24"/>
          <w:lang w:eastAsia="en-US"/>
        </w:rPr>
        <w:drawing>
          <wp:anchor distT="0" distB="0" distL="114300" distR="114300" simplePos="0" relativeHeight="251667456" behindDoc="0" locked="0" layoutInCell="1" allowOverlap="1" wp14:anchorId="7BCC3BAF" wp14:editId="651A9212">
            <wp:simplePos x="0" y="0"/>
            <wp:positionH relativeFrom="margin">
              <wp:posOffset>504825</wp:posOffset>
            </wp:positionH>
            <wp:positionV relativeFrom="margin">
              <wp:posOffset>5850255</wp:posOffset>
            </wp:positionV>
            <wp:extent cx="1771650" cy="2257425"/>
            <wp:effectExtent l="0" t="0" r="0" b="9525"/>
            <wp:wrapSquare wrapText="bothSides"/>
            <wp:docPr id="6" name="Picture 6" descr="Cait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itl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1650" cy="2257425"/>
                    </a:xfrm>
                    <a:prstGeom prst="rect">
                      <a:avLst/>
                    </a:prstGeom>
                    <a:noFill/>
                    <a:ln>
                      <a:noFill/>
                    </a:ln>
                  </pic:spPr>
                </pic:pic>
              </a:graphicData>
            </a:graphic>
            <wp14:sizeRelH relativeFrom="margin">
              <wp14:pctWidth>0</wp14:pctWidth>
            </wp14:sizeRelH>
          </wp:anchor>
        </w:drawing>
      </w:r>
    </w:p>
    <w:p w14:paraId="509ED83F" w14:textId="77777777" w:rsidR="00BE435B" w:rsidRPr="000B5AAB" w:rsidRDefault="00BE435B" w:rsidP="000B5AAB">
      <w:pPr>
        <w:shd w:val="clear" w:color="auto" w:fill="FFFFFF"/>
        <w:spacing w:beforeAutospacing="1" w:after="100" w:afterAutospacing="1" w:line="240" w:lineRule="auto"/>
        <w:rPr>
          <w:rFonts w:ascii="Calibri" w:eastAsia="Times New Roman" w:hAnsi="Calibri" w:cs="Calibri"/>
          <w:bCs/>
          <w:color w:val="000000"/>
          <w:sz w:val="24"/>
          <w:szCs w:val="24"/>
          <w:lang w:eastAsia="en-US"/>
        </w:rPr>
      </w:pPr>
      <w:r w:rsidRPr="00E3131B">
        <w:rPr>
          <w:rFonts w:ascii="Calibri" w:eastAsia="Times New Roman" w:hAnsi="Calibri" w:cs="Calibri"/>
          <w:b/>
          <w:bCs/>
          <w:color w:val="000000"/>
          <w:sz w:val="24"/>
          <w:szCs w:val="24"/>
          <w:lang w:eastAsia="en-US"/>
        </w:rPr>
        <w:t> </w:t>
      </w:r>
      <w:hyperlink r:id="rId21" w:tgtFrame="_blank" w:history="1">
        <w:r w:rsidRPr="000B5AAB">
          <w:rPr>
            <w:rFonts w:ascii="Calibri" w:eastAsia="Times New Roman" w:hAnsi="Calibri" w:cs="Calibri"/>
            <w:bCs/>
            <w:color w:val="FF6600"/>
            <w:sz w:val="24"/>
            <w:szCs w:val="24"/>
            <w:u w:val="single"/>
            <w:lang w:eastAsia="en-US"/>
          </w:rPr>
          <w:t>​</w:t>
        </w:r>
        <w:r w:rsidRPr="00721358">
          <w:rPr>
            <w:rFonts w:ascii="Calibri" w:eastAsia="Times New Roman" w:hAnsi="Calibri" w:cs="Calibri"/>
            <w:bCs/>
            <w:color w:val="FF6600"/>
            <w:sz w:val="32"/>
            <w:szCs w:val="24"/>
            <w:u w:val="single"/>
            <w:lang w:eastAsia="en-US"/>
          </w:rPr>
          <w:t>Caitlin Roberts, LMFT-IT​</w:t>
        </w:r>
      </w:hyperlink>
    </w:p>
    <w:p w14:paraId="78DAD23C" w14:textId="77777777" w:rsidR="0055381F" w:rsidRPr="000B5AAB" w:rsidRDefault="00BE435B" w:rsidP="000B5AAB">
      <w:pPr>
        <w:shd w:val="clear" w:color="auto" w:fill="FFFFFF"/>
        <w:spacing w:beforeAutospacing="1" w:after="100" w:afterAutospacing="1" w:line="240" w:lineRule="auto"/>
        <w:ind w:left="3780"/>
        <w:rPr>
          <w:rFonts w:ascii="Calibri" w:eastAsia="Times New Roman" w:hAnsi="Calibri" w:cs="Calibri"/>
          <w:bCs/>
          <w:color w:val="000000"/>
          <w:sz w:val="22"/>
          <w:szCs w:val="22"/>
          <w:lang w:eastAsia="en-US"/>
        </w:rPr>
      </w:pPr>
      <w:r w:rsidRPr="000B5AAB">
        <w:rPr>
          <w:rFonts w:ascii="Calibri" w:eastAsia="Times New Roman" w:hAnsi="Calibri" w:cs="Calibri"/>
          <w:bCs/>
          <w:color w:val="000000"/>
          <w:sz w:val="22"/>
          <w:szCs w:val="22"/>
          <w:lang w:eastAsia="en-US"/>
        </w:rPr>
        <w:t xml:space="preserve">Caitlin is a Marriage and Family Therapist who obtained her Master's degree </w:t>
      </w:r>
      <w:r w:rsidR="000B5AAB">
        <w:rPr>
          <w:rFonts w:ascii="Calibri" w:eastAsia="Times New Roman" w:hAnsi="Calibri" w:cs="Calibri"/>
          <w:bCs/>
          <w:color w:val="000000"/>
          <w:sz w:val="22"/>
          <w:szCs w:val="22"/>
          <w:lang w:eastAsia="en-US"/>
        </w:rPr>
        <w:t xml:space="preserve">       </w:t>
      </w:r>
      <w:r w:rsidRPr="000B5AAB">
        <w:rPr>
          <w:rFonts w:ascii="Calibri" w:eastAsia="Times New Roman" w:hAnsi="Calibri" w:cs="Calibri"/>
          <w:bCs/>
          <w:color w:val="000000"/>
          <w:sz w:val="22"/>
          <w:szCs w:val="22"/>
          <w:lang w:eastAsia="en-US"/>
        </w:rPr>
        <w:t>from Edgewood college in 2016, and Bachelor's degree in Clinical Psychology from Edgewood in 2012. Her volunteer experience includes work at Outreach, Madison's LGBTQ+ center, and The Canopy Center working with children and parents. Prior to working at Foundations, Caitlin worked at The Family Center for 2 years as both an intern and a resident therapist working with individuals, couples, and families. Her areas of professional interest and experience include working with the LGBTQ+ community, gender and sexuality issues, alternative relationship structures, depression, anxiety, suicidality, trauma, chronic illness, disabilities, and art therapy. In her free time, Caitlin enjoys art, baking and spending time with her dog.</w:t>
      </w:r>
    </w:p>
    <w:p w14:paraId="7DC03078" w14:textId="77777777" w:rsidR="0055381F" w:rsidRDefault="0055381F" w:rsidP="00BE435B">
      <w:pPr>
        <w:shd w:val="clear" w:color="auto" w:fill="FFFFFF"/>
        <w:spacing w:beforeAutospacing="1" w:after="100" w:afterAutospacing="1" w:line="240" w:lineRule="auto"/>
        <w:rPr>
          <w:rFonts w:ascii="Arial" w:eastAsia="Times New Roman" w:hAnsi="Arial" w:cs="Arial"/>
          <w:b/>
          <w:bCs/>
          <w:color w:val="000000"/>
          <w:sz w:val="24"/>
          <w:szCs w:val="24"/>
          <w:lang w:eastAsia="en-US"/>
        </w:rPr>
      </w:pPr>
    </w:p>
    <w:p w14:paraId="5110625B" w14:textId="77777777" w:rsidR="008E525E" w:rsidRPr="00BE435B" w:rsidRDefault="008E525E" w:rsidP="00BE435B">
      <w:pPr>
        <w:shd w:val="clear" w:color="auto" w:fill="FFFFFF"/>
        <w:spacing w:beforeAutospacing="1" w:after="100" w:afterAutospacing="1" w:line="240" w:lineRule="auto"/>
        <w:rPr>
          <w:rFonts w:ascii="Arial" w:eastAsia="Times New Roman" w:hAnsi="Arial" w:cs="Arial"/>
          <w:b/>
          <w:bCs/>
          <w:color w:val="000000"/>
          <w:sz w:val="24"/>
          <w:szCs w:val="24"/>
          <w:lang w:eastAsia="en-US"/>
        </w:rPr>
      </w:pPr>
    </w:p>
    <w:p w14:paraId="7C9A1326" w14:textId="77777777" w:rsidR="0055381F" w:rsidRPr="00E3131B" w:rsidRDefault="004C25BB" w:rsidP="00E3131B">
      <w:pPr>
        <w:pStyle w:val="Heading1"/>
        <w:jc w:val="center"/>
        <w:rPr>
          <w:rFonts w:ascii="Calibri" w:hAnsi="Calibri" w:cs="Calibri"/>
          <w:caps w:val="0"/>
          <w:noProof/>
          <w:sz w:val="28"/>
          <w:szCs w:val="28"/>
        </w:rPr>
      </w:pPr>
      <w:r w:rsidRPr="00A71AE2">
        <w:rPr>
          <w:rFonts w:ascii="Calibri" w:eastAsia="Times New Roman" w:hAnsi="Calibri" w:cs="Calibri"/>
          <w:b/>
          <w:bCs/>
          <w:noProof/>
          <w:color w:val="222222"/>
          <w:sz w:val="24"/>
          <w:szCs w:val="24"/>
          <w:lang w:eastAsia="en-US"/>
        </w:rPr>
        <mc:AlternateContent>
          <mc:Choice Requires="wpg">
            <w:drawing>
              <wp:anchor distT="0" distB="0" distL="228600" distR="228600" simplePos="0" relativeHeight="251661312" behindDoc="0" locked="0" layoutInCell="1" allowOverlap="1" wp14:anchorId="4762B327" wp14:editId="307FA740">
                <wp:simplePos x="0" y="0"/>
                <wp:positionH relativeFrom="page">
                  <wp:posOffset>0</wp:posOffset>
                </wp:positionH>
                <wp:positionV relativeFrom="page">
                  <wp:posOffset>0</wp:posOffset>
                </wp:positionV>
                <wp:extent cx="3218180" cy="4631690"/>
                <wp:effectExtent l="0" t="0" r="1270" b="0"/>
                <wp:wrapSquare wrapText="bothSides"/>
                <wp:docPr id="173" name="Group 173"/>
                <wp:cNvGraphicFramePr/>
                <a:graphic xmlns:a="http://schemas.openxmlformats.org/drawingml/2006/main">
                  <a:graphicData uri="http://schemas.microsoft.com/office/word/2010/wordprocessingGroup">
                    <wpg:wgp>
                      <wpg:cNvGrpSpPr/>
                      <wpg:grpSpPr>
                        <a:xfrm>
                          <a:off x="0" y="0"/>
                          <a:ext cx="3218180" cy="4631690"/>
                          <a:chOff x="0" y="0"/>
                          <a:chExt cx="3218688" cy="4628948"/>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2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39" y="599720"/>
                            <a:ext cx="2979538" cy="402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3F3FC" w14:textId="77777777" w:rsidR="004C25BB" w:rsidRDefault="004C25BB" w:rsidP="004A33D5">
                              <w:pPr>
                                <w:shd w:val="clear" w:color="auto" w:fill="FFFFFF"/>
                                <w:spacing w:after="160" w:line="235" w:lineRule="atLeast"/>
                                <w:jc w:val="center"/>
                                <w:rPr>
                                  <w:rStyle w:val="QuoteChar"/>
                                  <w:rFonts w:ascii="Calibri" w:hAnsi="Calibri"/>
                                  <w:color w:val="AF4E12" w:themeColor="accent1" w:themeShade="BF"/>
                                  <w:sz w:val="28"/>
                                  <w:szCs w:val="28"/>
                                  <w:lang w:eastAsia="en-US"/>
                                </w:rPr>
                              </w:pPr>
                            </w:p>
                            <w:p w14:paraId="1AE3E25E" w14:textId="77777777" w:rsidR="004C25BB" w:rsidRDefault="004A33D5" w:rsidP="004A33D5">
                              <w:pPr>
                                <w:shd w:val="clear" w:color="auto" w:fill="FFFFFF"/>
                                <w:spacing w:after="160" w:line="235" w:lineRule="atLeast"/>
                                <w:jc w:val="center"/>
                                <w:rPr>
                                  <w:rStyle w:val="QuoteChar"/>
                                  <w:rFonts w:ascii="Calibri" w:hAnsi="Calibri"/>
                                  <w:color w:val="AF4E12" w:themeColor="accent1" w:themeShade="BF"/>
                                  <w:sz w:val="28"/>
                                  <w:szCs w:val="28"/>
                                  <w:lang w:eastAsia="en-US"/>
                                </w:rPr>
                              </w:pPr>
                              <w:r w:rsidRPr="004A33D5">
                                <w:rPr>
                                  <w:rStyle w:val="QuoteChar"/>
                                  <w:rFonts w:ascii="Calibri" w:hAnsi="Calibri"/>
                                  <w:color w:val="AF4E12" w:themeColor="accent1" w:themeShade="BF"/>
                                  <w:sz w:val="28"/>
                                  <w:szCs w:val="28"/>
                                  <w:lang w:eastAsia="en-US"/>
                                </w:rPr>
                                <w:t>“Barriers and hesitancies for services may exist for several reasons and are not limited to the stigma of mental health and care, cultural beliefs, economic or basic needs, physical health, transportation challenges, or concerns on paying for services. Coordination between the client, referral agent and Foundations will ensure any of these barriers or hesitancies are addressed so individuals and families will have the best opportunity for success within our programs”</w:t>
                              </w:r>
                            </w:p>
                            <w:p w14:paraId="336FDF21" w14:textId="77777777" w:rsidR="004A33D5" w:rsidRPr="004A33D5" w:rsidRDefault="004A33D5" w:rsidP="004A33D5">
                              <w:pPr>
                                <w:shd w:val="clear" w:color="auto" w:fill="FFFFFF"/>
                                <w:spacing w:after="160" w:line="235" w:lineRule="atLeast"/>
                                <w:jc w:val="center"/>
                                <w:rPr>
                                  <w:rStyle w:val="QuoteChar"/>
                                  <w:color w:val="AF4E12" w:themeColor="accent1" w:themeShade="BF"/>
                                  <w:sz w:val="28"/>
                                  <w:szCs w:val="28"/>
                                  <w:lang w:eastAsia="en-US"/>
                                </w:rPr>
                              </w:pPr>
                              <w:r w:rsidRPr="004A33D5">
                                <w:rPr>
                                  <w:rStyle w:val="QuoteChar"/>
                                  <w:rFonts w:ascii="Calibri" w:hAnsi="Calibri"/>
                                  <w:color w:val="AF4E12" w:themeColor="accent1" w:themeShade="BF"/>
                                  <w:sz w:val="28"/>
                                  <w:szCs w:val="28"/>
                                  <w:lang w:eastAsia="en-US"/>
                                </w:rPr>
                                <w:t xml:space="preserve">-Stephani </w:t>
                              </w:r>
                              <w:proofErr w:type="spellStart"/>
                              <w:r w:rsidRPr="004A33D5">
                                <w:rPr>
                                  <w:rStyle w:val="QuoteChar"/>
                                  <w:rFonts w:ascii="Calibri" w:hAnsi="Calibri"/>
                                  <w:color w:val="AF4E12" w:themeColor="accent1" w:themeShade="BF"/>
                                  <w:sz w:val="28"/>
                                  <w:szCs w:val="28"/>
                                  <w:lang w:eastAsia="en-US"/>
                                </w:rPr>
                                <w:t>Storkson</w:t>
                              </w:r>
                              <w:proofErr w:type="spellEnd"/>
                              <w:r w:rsidR="008E525E">
                                <w:rPr>
                                  <w:rStyle w:val="QuoteChar"/>
                                  <w:rFonts w:ascii="Calibri" w:hAnsi="Calibri"/>
                                  <w:color w:val="AF4E12" w:themeColor="accent1" w:themeShade="BF"/>
                                  <w:sz w:val="28"/>
                                  <w:szCs w:val="28"/>
                                  <w:lang w:eastAsia="en-US"/>
                                </w:rPr>
                                <w:t xml:space="preserve">, </w:t>
                              </w:r>
                              <w:proofErr w:type="gramStart"/>
                              <w:r w:rsidR="008E525E">
                                <w:rPr>
                                  <w:rStyle w:val="QuoteChar"/>
                                  <w:rFonts w:ascii="Calibri" w:hAnsi="Calibri"/>
                                  <w:color w:val="AF4E12" w:themeColor="accent1" w:themeShade="BF"/>
                                  <w:sz w:val="28"/>
                                  <w:szCs w:val="28"/>
                                  <w:lang w:eastAsia="en-US"/>
                                </w:rPr>
                                <w:t>MS,LMFT</w:t>
                              </w:r>
                              <w:proofErr w:type="gramEnd"/>
                            </w:p>
                            <w:p w14:paraId="65CFCA8E" w14:textId="77777777" w:rsidR="004A33D5" w:rsidRDefault="004A33D5" w:rsidP="004A33D5">
                              <w:pPr>
                                <w:ind w:left="504"/>
                                <w:jc w:val="right"/>
                                <w:rPr>
                                  <w:color w:val="E76A1D"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2BDEFD9B" id="Group 173" o:spid="_x0000_s1027" style="position:absolute;left:0;text-align:left;margin-left:0;margin-top:0;width:253.4pt;height:364.7pt;z-index:251661312;mso-wrap-distance-left:18pt;mso-wrap-distance-right:18pt;mso-position-horizontal-relative:page;mso-position-vertical-relative:page;mso-width-relative:margin;mso-height-relative:margin" coordsize="32186,4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eOZAzdAAAABQEAAA8AAABkcnMvZG93&#10;bnJldi54bWxMj0FLw0AQhe+C/2EZwZvdpNpaYzalFPVUBFtBepsm0yQ0Oxuy2yT9945e9PJgeMN7&#10;30uXo21UT52vHRuIJxEo4twVNZcGPnevdwtQPiAX2DgmAxfysMyur1JMCjfwB/XbUCoJYZ+ggSqE&#10;NtHa5xVZ9BPXEot3dJ3FIGdX6qLDQcJto6dRNNcWa5aGCltaV5Sftmdr4G3AYXUfv/Sb03F92e9m&#10;71+bmIy5vRlXz6ACjeHvGX7wBR0yYTq4MxdeNQZkSPhV8WbRXGYcDDxOnx5AZ6n+T599Aw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e76a1d [3204]" stroked="f" strokeweight="1pt">
                    <v:stroke joinstyle="miter"/>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24" o:title="" recolor="t" rotate="t" type="frame"/>
                  </v:rect>
                </v:group>
                <v:shape id="Text Box 178" o:spid="_x0000_s1032" type="#_x0000_t202" style="position:absolute;left:2379;top:5997;width:29795;height:4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4C25BB" w:rsidRDefault="004C25BB" w:rsidP="004A33D5">
                        <w:pPr>
                          <w:shd w:val="clear" w:color="auto" w:fill="FFFFFF"/>
                          <w:spacing w:after="160" w:line="235" w:lineRule="atLeast"/>
                          <w:jc w:val="center"/>
                          <w:rPr>
                            <w:rStyle w:val="QuoteChar"/>
                            <w:rFonts w:ascii="Calibri" w:hAnsi="Calibri"/>
                            <w:color w:val="AF4E12" w:themeColor="accent1" w:themeShade="BF"/>
                            <w:sz w:val="28"/>
                            <w:szCs w:val="28"/>
                            <w:lang w:eastAsia="en-US"/>
                          </w:rPr>
                        </w:pPr>
                      </w:p>
                      <w:p w:rsidR="004C25BB" w:rsidRDefault="004A33D5" w:rsidP="004A33D5">
                        <w:pPr>
                          <w:shd w:val="clear" w:color="auto" w:fill="FFFFFF"/>
                          <w:spacing w:after="160" w:line="235" w:lineRule="atLeast"/>
                          <w:jc w:val="center"/>
                          <w:rPr>
                            <w:rStyle w:val="QuoteChar"/>
                            <w:rFonts w:ascii="Calibri" w:hAnsi="Calibri"/>
                            <w:color w:val="AF4E12" w:themeColor="accent1" w:themeShade="BF"/>
                            <w:sz w:val="28"/>
                            <w:szCs w:val="28"/>
                            <w:lang w:eastAsia="en-US"/>
                          </w:rPr>
                        </w:pPr>
                        <w:r w:rsidRPr="004A33D5">
                          <w:rPr>
                            <w:rStyle w:val="QuoteChar"/>
                            <w:rFonts w:ascii="Calibri" w:hAnsi="Calibri"/>
                            <w:color w:val="AF4E12" w:themeColor="accent1" w:themeShade="BF"/>
                            <w:sz w:val="28"/>
                            <w:szCs w:val="28"/>
                            <w:lang w:eastAsia="en-US"/>
                          </w:rPr>
                          <w:t>“Barriers and hesitancies for services may exist for several reasons and are not limited to the stigma of mental health and care, cultural beliefs, economic or basic needs, physical health, transportation challenges, or concerns on paying for services. Coordination between the client, referral agent and Foundations will ensure any of these barriers or hesitancies are addressed so individuals and families will have the best opportunity for success within our programs”</w:t>
                        </w:r>
                      </w:p>
                      <w:p w:rsidR="004A33D5" w:rsidRPr="004A33D5" w:rsidRDefault="004A33D5" w:rsidP="004A33D5">
                        <w:pPr>
                          <w:shd w:val="clear" w:color="auto" w:fill="FFFFFF"/>
                          <w:spacing w:after="160" w:line="235" w:lineRule="atLeast"/>
                          <w:jc w:val="center"/>
                          <w:rPr>
                            <w:rStyle w:val="QuoteChar"/>
                            <w:color w:val="AF4E12" w:themeColor="accent1" w:themeShade="BF"/>
                            <w:sz w:val="28"/>
                            <w:szCs w:val="28"/>
                            <w:lang w:eastAsia="en-US"/>
                          </w:rPr>
                        </w:pPr>
                        <w:r w:rsidRPr="004A33D5">
                          <w:rPr>
                            <w:rStyle w:val="QuoteChar"/>
                            <w:rFonts w:ascii="Calibri" w:hAnsi="Calibri"/>
                            <w:color w:val="AF4E12" w:themeColor="accent1" w:themeShade="BF"/>
                            <w:sz w:val="28"/>
                            <w:szCs w:val="28"/>
                            <w:lang w:eastAsia="en-US"/>
                          </w:rPr>
                          <w:t>-Stephani Storkson</w:t>
                        </w:r>
                        <w:r w:rsidR="008E525E">
                          <w:rPr>
                            <w:rStyle w:val="QuoteChar"/>
                            <w:rFonts w:ascii="Calibri" w:hAnsi="Calibri"/>
                            <w:color w:val="AF4E12" w:themeColor="accent1" w:themeShade="BF"/>
                            <w:sz w:val="28"/>
                            <w:szCs w:val="28"/>
                            <w:lang w:eastAsia="en-US"/>
                          </w:rPr>
                          <w:t>, MS,LMFT</w:t>
                        </w:r>
                      </w:p>
                      <w:p w:rsidR="004A33D5" w:rsidRDefault="004A33D5" w:rsidP="004A33D5">
                        <w:pPr>
                          <w:ind w:left="504"/>
                          <w:jc w:val="right"/>
                          <w:rPr>
                            <w:color w:val="E76A1D" w:themeColor="accent1"/>
                          </w:rPr>
                        </w:pPr>
                      </w:p>
                    </w:txbxContent>
                  </v:textbox>
                </v:shape>
                <w10:wrap type="square" anchorx="page" anchory="page"/>
              </v:group>
            </w:pict>
          </mc:Fallback>
        </mc:AlternateContent>
      </w:r>
      <w:r w:rsidR="0055381F" w:rsidRPr="00E3131B">
        <w:rPr>
          <w:rFonts w:ascii="Calibri" w:hAnsi="Calibri" w:cs="Calibri"/>
          <w:noProof/>
          <w:sz w:val="28"/>
          <w:szCs w:val="28"/>
        </w:rPr>
        <w:t>ThE Referral Process at Foundations Counseling Center, Inc.</w:t>
      </w:r>
    </w:p>
    <w:p w14:paraId="3DDD8DB1" w14:textId="77777777" w:rsidR="00655F3B" w:rsidRPr="00A71AE2" w:rsidRDefault="00655F3B" w:rsidP="00655F3B">
      <w:pPr>
        <w:shd w:val="clear" w:color="auto" w:fill="FFFFFF"/>
        <w:spacing w:after="160" w:line="235" w:lineRule="atLeast"/>
        <w:rPr>
          <w:rFonts w:ascii="Calibri" w:eastAsia="Times New Roman" w:hAnsi="Calibri" w:cs="Calibri"/>
          <w:color w:val="222222"/>
          <w:sz w:val="24"/>
          <w:szCs w:val="24"/>
          <w:lang w:eastAsia="en-US"/>
        </w:rPr>
      </w:pPr>
      <w:r w:rsidRPr="00A71AE2">
        <w:rPr>
          <w:rFonts w:ascii="Calibri" w:eastAsia="Times New Roman" w:hAnsi="Calibri" w:cs="Calibri"/>
          <w:color w:val="222222"/>
          <w:sz w:val="24"/>
          <w:szCs w:val="24"/>
          <w:lang w:eastAsia="en-US"/>
        </w:rPr>
        <w:t>We thank all our referral sources for continuing to send us individuals and families who need support as they work through some of life’s biggest challenges. If you are interested in making a referral to Foundations Counseling Center or just want to better understand the referral process, you’ll find that information here.</w:t>
      </w:r>
    </w:p>
    <w:p w14:paraId="7791A6EC" w14:textId="77777777" w:rsidR="00655F3B" w:rsidRPr="00A71AE2" w:rsidRDefault="00655F3B" w:rsidP="00655F3B">
      <w:pPr>
        <w:shd w:val="clear" w:color="auto" w:fill="FFFFFF"/>
        <w:spacing w:after="160" w:line="235" w:lineRule="atLeast"/>
        <w:rPr>
          <w:rFonts w:ascii="Calibri" w:eastAsia="Times New Roman" w:hAnsi="Calibri" w:cs="Calibri"/>
          <w:color w:val="222222"/>
          <w:sz w:val="24"/>
          <w:szCs w:val="24"/>
          <w:lang w:eastAsia="en-US"/>
        </w:rPr>
      </w:pPr>
      <w:r w:rsidRPr="00A71AE2">
        <w:rPr>
          <w:rFonts w:ascii="Calibri" w:eastAsia="Times New Roman" w:hAnsi="Calibri" w:cs="Calibri"/>
          <w:i/>
          <w:iCs/>
          <w:color w:val="222222"/>
          <w:sz w:val="24"/>
          <w:szCs w:val="24"/>
          <w:lang w:eastAsia="en-US"/>
        </w:rPr>
        <w:t>Currently, we are accepting referrals in</w:t>
      </w:r>
      <w:r w:rsidRPr="00A71AE2">
        <w:rPr>
          <w:rFonts w:ascii="Calibri" w:eastAsia="Times New Roman" w:hAnsi="Calibri" w:cs="Calibri"/>
          <w:color w:val="222222"/>
          <w:sz w:val="24"/>
          <w:szCs w:val="24"/>
          <w:lang w:eastAsia="en-US"/>
        </w:rPr>
        <w:t> </w:t>
      </w:r>
      <w:r w:rsidRPr="00A71AE2">
        <w:rPr>
          <w:rFonts w:ascii="Calibri" w:eastAsia="Times New Roman" w:hAnsi="Calibri" w:cs="Calibri"/>
          <w:b/>
          <w:color w:val="222222"/>
          <w:sz w:val="24"/>
          <w:szCs w:val="24"/>
          <w:lang w:eastAsia="en-US"/>
        </w:rPr>
        <w:t>Columbia, Dane, Dodge, Green, Iowa, Jefferson, Rock</w:t>
      </w:r>
      <w:r w:rsidR="00212B12" w:rsidRPr="00A71AE2">
        <w:rPr>
          <w:rFonts w:ascii="Calibri" w:eastAsia="Times New Roman" w:hAnsi="Calibri" w:cs="Calibri"/>
          <w:b/>
          <w:color w:val="222222"/>
          <w:sz w:val="24"/>
          <w:szCs w:val="24"/>
          <w:lang w:eastAsia="en-US"/>
        </w:rPr>
        <w:t>,</w:t>
      </w:r>
      <w:r w:rsidRPr="00A71AE2">
        <w:rPr>
          <w:rFonts w:ascii="Calibri" w:eastAsia="Times New Roman" w:hAnsi="Calibri" w:cs="Calibri"/>
          <w:b/>
          <w:color w:val="222222"/>
          <w:sz w:val="24"/>
          <w:szCs w:val="24"/>
          <w:lang w:eastAsia="en-US"/>
        </w:rPr>
        <w:t xml:space="preserve"> and Sauk</w:t>
      </w:r>
      <w:r w:rsidRPr="00A71AE2">
        <w:rPr>
          <w:rFonts w:ascii="Calibri" w:eastAsia="Times New Roman" w:hAnsi="Calibri" w:cs="Calibri"/>
          <w:color w:val="222222"/>
          <w:sz w:val="24"/>
          <w:szCs w:val="24"/>
          <w:lang w:eastAsia="en-US"/>
        </w:rPr>
        <w:t xml:space="preserve"> Counties. Please contact us regarding referrals in </w:t>
      </w:r>
      <w:r w:rsidRPr="004C25BB">
        <w:rPr>
          <w:rFonts w:ascii="Calibri" w:eastAsia="Times New Roman" w:hAnsi="Calibri" w:cs="Calibri"/>
          <w:i/>
          <w:color w:val="222222"/>
          <w:sz w:val="24"/>
          <w:szCs w:val="24"/>
          <w:lang w:eastAsia="en-US"/>
        </w:rPr>
        <w:t>Fond Du Lac, Grant, Green Lake, Lafayette, Marquette, and Walworth Counties</w:t>
      </w:r>
      <w:r w:rsidRPr="00A71AE2">
        <w:rPr>
          <w:rFonts w:ascii="Calibri" w:eastAsia="Times New Roman" w:hAnsi="Calibri" w:cs="Calibri"/>
          <w:color w:val="222222"/>
          <w:sz w:val="24"/>
          <w:szCs w:val="24"/>
          <w:lang w:eastAsia="en-US"/>
        </w:rPr>
        <w:t xml:space="preserve"> as we are occasionally able to serve clients in these areas, but it will depend on where in the county they are located.</w:t>
      </w:r>
    </w:p>
    <w:p w14:paraId="29BDB3F5" w14:textId="77777777" w:rsidR="00655F3B" w:rsidRPr="00A71AE2" w:rsidRDefault="00655F3B" w:rsidP="00655F3B">
      <w:pPr>
        <w:shd w:val="clear" w:color="auto" w:fill="FFFFFF"/>
        <w:spacing w:after="160" w:line="235" w:lineRule="atLeast"/>
        <w:rPr>
          <w:rFonts w:ascii="Calibri" w:eastAsia="Times New Roman" w:hAnsi="Calibri" w:cs="Calibri"/>
          <w:color w:val="222222"/>
          <w:sz w:val="24"/>
          <w:szCs w:val="24"/>
          <w:lang w:eastAsia="en-US"/>
        </w:rPr>
      </w:pPr>
      <w:r w:rsidRPr="00A71AE2">
        <w:rPr>
          <w:rFonts w:ascii="Calibri" w:eastAsia="Times New Roman" w:hAnsi="Calibri" w:cs="Calibri"/>
          <w:i/>
          <w:iCs/>
          <w:color w:val="222222"/>
          <w:sz w:val="24"/>
          <w:szCs w:val="24"/>
          <w:lang w:eastAsia="en-US"/>
        </w:rPr>
        <w:t>We currently accept the following forms of insurance and funding sources:</w:t>
      </w:r>
      <w:r w:rsidRPr="00A71AE2">
        <w:rPr>
          <w:rFonts w:ascii="Calibri" w:eastAsia="Times New Roman" w:hAnsi="Calibri" w:cs="Calibri"/>
          <w:color w:val="222222"/>
          <w:sz w:val="24"/>
          <w:szCs w:val="24"/>
          <w:lang w:eastAsia="en-US"/>
        </w:rPr>
        <w:t xml:space="preserve"> Care Wisconsin, </w:t>
      </w:r>
      <w:proofErr w:type="spellStart"/>
      <w:r w:rsidRPr="00A71AE2">
        <w:rPr>
          <w:rFonts w:ascii="Calibri" w:eastAsia="Times New Roman" w:hAnsi="Calibri" w:cs="Calibri"/>
          <w:color w:val="222222"/>
          <w:sz w:val="24"/>
          <w:szCs w:val="24"/>
          <w:lang w:eastAsia="en-US"/>
        </w:rPr>
        <w:t>Inclusa</w:t>
      </w:r>
      <w:proofErr w:type="spellEnd"/>
      <w:r w:rsidRPr="00A71AE2">
        <w:rPr>
          <w:rFonts w:ascii="Calibri" w:eastAsia="Times New Roman" w:hAnsi="Calibri" w:cs="Calibri"/>
          <w:color w:val="222222"/>
          <w:sz w:val="24"/>
          <w:szCs w:val="24"/>
          <w:lang w:eastAsia="en-US"/>
        </w:rPr>
        <w:t>, CCS (Comprehensive Community Services, CCF/RISE in Dane, we have some direct contracts with counties (contracts requirements vary by program and county) and the following forms of Medicaid: MA SSI, Dean MA, Title19, MA for Foster Care.  If you do not see your insurance or funding source listed here, please contact your mental health benefits administrator to see which services your plan covers, and to determine if we are an in-network provider. This is typically the phone number on the back of your insurance card. Some commercial carriers will allow for single case agreements, but this would need to be secured at the time of referral submission. We currently do not participate in any commercial carrier’s networks (such as BCBS, Cigna, Aetna, etc.). However, if you have Medicaid and a commercial insurance as a primary, we will file with the commercial first and then file Medicaid second. Please contact us directly if you would like to discuss your specific insurance questions or concerns.</w:t>
      </w:r>
    </w:p>
    <w:p w14:paraId="6DAD7A2B" w14:textId="77777777" w:rsidR="00655F3B" w:rsidRPr="00A71AE2" w:rsidRDefault="004C25BB" w:rsidP="00655F3B">
      <w:pPr>
        <w:shd w:val="clear" w:color="auto" w:fill="FFFFFF"/>
        <w:spacing w:after="160" w:line="235" w:lineRule="atLeast"/>
        <w:rPr>
          <w:rFonts w:ascii="Calibri" w:eastAsia="Times New Roman" w:hAnsi="Calibri" w:cs="Calibri"/>
          <w:color w:val="222222"/>
          <w:sz w:val="24"/>
          <w:szCs w:val="24"/>
          <w:lang w:eastAsia="en-US"/>
        </w:rPr>
      </w:pPr>
      <w:r>
        <w:rPr>
          <w:rFonts w:ascii="Calibri" w:eastAsia="Times New Roman" w:hAnsi="Calibri" w:cs="Calibri"/>
          <w:color w:val="222222"/>
          <w:sz w:val="24"/>
          <w:szCs w:val="24"/>
          <w:lang w:eastAsia="en-US"/>
        </w:rPr>
        <w:t>When</w:t>
      </w:r>
      <w:r w:rsidR="00655F3B" w:rsidRPr="00A71AE2">
        <w:rPr>
          <w:rFonts w:ascii="Calibri" w:eastAsia="Times New Roman" w:hAnsi="Calibri" w:cs="Calibri"/>
          <w:color w:val="222222"/>
          <w:sz w:val="24"/>
          <w:szCs w:val="24"/>
          <w:lang w:eastAsia="en-US"/>
        </w:rPr>
        <w:t xml:space="preserve"> an individual or family has been referred</w:t>
      </w:r>
      <w:r>
        <w:rPr>
          <w:rFonts w:ascii="Calibri" w:eastAsia="Times New Roman" w:hAnsi="Calibri" w:cs="Calibri"/>
          <w:color w:val="222222"/>
          <w:sz w:val="24"/>
          <w:szCs w:val="24"/>
          <w:lang w:eastAsia="en-US"/>
        </w:rPr>
        <w:t>,</w:t>
      </w:r>
      <w:r w:rsidR="00655F3B" w:rsidRPr="00A71AE2">
        <w:rPr>
          <w:rFonts w:ascii="Calibri" w:eastAsia="Times New Roman" w:hAnsi="Calibri" w:cs="Calibri"/>
          <w:color w:val="222222"/>
          <w:sz w:val="24"/>
          <w:szCs w:val="24"/>
          <w:lang w:eastAsia="en-US"/>
        </w:rPr>
        <w:t xml:space="preserve"> our Referral Coordinator will connect with the referring agent and ensure that we obtain the pertinent and necessary information to begin services. Each funding source has different program requirements, and this may include coordinating care with current and previous providers. Clients may remain on the waitlist while we work to obtain this information. With some funding sources the rules are strict, and we are unable to waive any of the requirements; for those, all documentation must be in order prior to services beginning. Medicaid program requirements can be found on our referral form.</w:t>
      </w:r>
    </w:p>
    <w:p w14:paraId="3334BE5B" w14:textId="77777777" w:rsidR="00655F3B" w:rsidRPr="00A71AE2" w:rsidRDefault="00655F3B" w:rsidP="00655F3B">
      <w:pPr>
        <w:shd w:val="clear" w:color="auto" w:fill="FFFFFF"/>
        <w:spacing w:after="160" w:line="235" w:lineRule="atLeast"/>
        <w:rPr>
          <w:rFonts w:ascii="Calibri" w:eastAsia="Times New Roman" w:hAnsi="Calibri" w:cs="Calibri"/>
          <w:color w:val="222222"/>
          <w:sz w:val="24"/>
          <w:szCs w:val="24"/>
          <w:lang w:eastAsia="en-US"/>
        </w:rPr>
      </w:pPr>
      <w:r w:rsidRPr="00A71AE2">
        <w:rPr>
          <w:rFonts w:ascii="Calibri" w:eastAsia="Times New Roman" w:hAnsi="Calibri" w:cs="Calibri"/>
          <w:color w:val="222222"/>
          <w:sz w:val="24"/>
          <w:szCs w:val="24"/>
          <w:lang w:eastAsia="en-US"/>
        </w:rPr>
        <w:t>Once all documentation is in order, a Foundations Counseling Center therapist with a schedule opening will be assigned and they will reach out to the referring agent first, and then call to schedule an intake with the individual or family. Referring agents are welcome and encouraged to join us at our intake meeting, if schedules allow. Each of our therapists sets their own schedules to best meet the needs of the individuals and families they are currently working with and are generally available from 8am-6pm for appointments. Each therapist has a limited number of after school and evening slots each week and we try best save these to accommodate those families whose schedules do not allow for flexibility during the day.</w:t>
      </w:r>
    </w:p>
    <w:p w14:paraId="097770EB" w14:textId="77777777" w:rsidR="00655F3B" w:rsidRPr="00A71AE2" w:rsidRDefault="00655F3B" w:rsidP="00655F3B">
      <w:pPr>
        <w:shd w:val="clear" w:color="auto" w:fill="FFFFFF"/>
        <w:spacing w:after="160" w:line="235" w:lineRule="atLeast"/>
        <w:rPr>
          <w:rFonts w:ascii="Calibri" w:eastAsia="Times New Roman" w:hAnsi="Calibri" w:cs="Calibri"/>
          <w:color w:val="222222"/>
          <w:sz w:val="24"/>
          <w:szCs w:val="24"/>
          <w:lang w:eastAsia="en-US"/>
        </w:rPr>
      </w:pPr>
      <w:r w:rsidRPr="00A71AE2">
        <w:rPr>
          <w:rFonts w:ascii="Calibri" w:eastAsia="Times New Roman" w:hAnsi="Calibri" w:cs="Calibri"/>
          <w:color w:val="222222"/>
          <w:sz w:val="24"/>
          <w:szCs w:val="24"/>
          <w:lang w:eastAsia="en-US"/>
        </w:rPr>
        <w:lastRenderedPageBreak/>
        <w:t xml:space="preserve">Following an intake and assessment, our therapists will discuss their recommendations with individuals, family members and when appropriate team members. The goals of individual, group, couples or family therapy will be jointly established, and treatment will generally last 6-12 months </w:t>
      </w:r>
      <w:proofErr w:type="gramStart"/>
      <w:r w:rsidRPr="00A71AE2">
        <w:rPr>
          <w:rFonts w:ascii="Calibri" w:eastAsia="Times New Roman" w:hAnsi="Calibri" w:cs="Calibri"/>
          <w:color w:val="222222"/>
          <w:sz w:val="24"/>
          <w:szCs w:val="24"/>
          <w:lang w:eastAsia="en-US"/>
        </w:rPr>
        <w:t>depending</w:t>
      </w:r>
      <w:proofErr w:type="gramEnd"/>
      <w:r w:rsidRPr="00A71AE2">
        <w:rPr>
          <w:rFonts w:ascii="Calibri" w:eastAsia="Times New Roman" w:hAnsi="Calibri" w:cs="Calibri"/>
          <w:color w:val="222222"/>
          <w:sz w:val="24"/>
          <w:szCs w:val="24"/>
          <w:lang w:eastAsia="en-US"/>
        </w:rPr>
        <w:t xml:space="preserve"> on needs and intensity of treatment provided. Our therapists use a client-centered and trauma-sensitive orientation.</w:t>
      </w:r>
    </w:p>
    <w:p w14:paraId="4633A244" w14:textId="77777777" w:rsidR="00655F3B" w:rsidRPr="00A71AE2" w:rsidRDefault="00655F3B" w:rsidP="00655F3B">
      <w:pPr>
        <w:shd w:val="clear" w:color="auto" w:fill="FFFFFF"/>
        <w:spacing w:after="160" w:line="235" w:lineRule="atLeast"/>
        <w:rPr>
          <w:rStyle w:val="QuoteChar"/>
          <w:rFonts w:ascii="Calibri" w:hAnsi="Calibri" w:cs="Calibri"/>
          <w:lang w:eastAsia="en-US"/>
        </w:rPr>
      </w:pPr>
      <w:r w:rsidRPr="00A71AE2">
        <w:rPr>
          <w:rFonts w:ascii="Calibri" w:eastAsia="Times New Roman" w:hAnsi="Calibri" w:cs="Calibri"/>
          <w:color w:val="222222"/>
          <w:sz w:val="24"/>
          <w:szCs w:val="24"/>
          <w:lang w:eastAsia="en-US"/>
        </w:rPr>
        <w:t xml:space="preserve">Clients are expected to maintain their scheduled appointments. It is clinic policy that therapists must be informed of cancellations 24 hours in advance of a scheduled appointment. If clients are struggling with consistently maintaining appointments our therapists will discuss with the client and team the commitment to the therapy process and determine if it is the correct time for services. Foundations is an agency that values collaboration and facilitating a referral for mental health services involves helping individuals and families understand the value of engaging in these services as well as the commitment to the therapeutic process. </w:t>
      </w:r>
      <w:r w:rsidRPr="00A71AE2">
        <w:rPr>
          <w:rStyle w:val="QuoteChar"/>
          <w:rFonts w:ascii="Calibri" w:hAnsi="Calibri" w:cs="Calibri"/>
          <w:i w:val="0"/>
          <w:lang w:eastAsia="en-US"/>
        </w:rPr>
        <w:t>Barriers and hesitancies for services may exist for several reasons and are not limited to the stigma of mental health and care, cultural beliefs, economic or basic needs, physical health, transportation challenges, or concerns on paying for services. Coordination between the client, referral agent and Foundations will ensure any of these barriers or hesitancies are addressed so individuals and families will have the best opportunity for success within our programs.</w:t>
      </w:r>
    </w:p>
    <w:p w14:paraId="45E4DBB3" w14:textId="77777777" w:rsidR="00655F3B" w:rsidRDefault="00655F3B" w:rsidP="00655F3B">
      <w:pPr>
        <w:shd w:val="clear" w:color="auto" w:fill="FFFFFF"/>
        <w:spacing w:after="160" w:line="235" w:lineRule="atLeast"/>
        <w:rPr>
          <w:rFonts w:ascii="Calibri" w:eastAsia="Times New Roman" w:hAnsi="Calibri" w:cs="Calibri"/>
          <w:b/>
          <w:bCs/>
          <w:color w:val="222222"/>
          <w:sz w:val="24"/>
          <w:szCs w:val="24"/>
          <w:lang w:eastAsia="en-US"/>
        </w:rPr>
      </w:pPr>
      <w:r w:rsidRPr="00A71AE2">
        <w:rPr>
          <w:rFonts w:ascii="Calibri" w:eastAsia="Times New Roman" w:hAnsi="Calibri" w:cs="Calibri"/>
          <w:color w:val="222222"/>
          <w:sz w:val="24"/>
          <w:szCs w:val="24"/>
          <w:lang w:eastAsia="en-US"/>
        </w:rPr>
        <w:t>Please call our </w:t>
      </w:r>
      <w:r w:rsidRPr="00A71AE2">
        <w:rPr>
          <w:rFonts w:ascii="Calibri" w:eastAsia="Times New Roman" w:hAnsi="Calibri" w:cs="Calibri"/>
          <w:b/>
          <w:bCs/>
          <w:color w:val="222222"/>
          <w:sz w:val="24"/>
          <w:szCs w:val="24"/>
          <w:lang w:eastAsia="en-US"/>
        </w:rPr>
        <w:t>Referral Coordinator</w:t>
      </w:r>
      <w:r w:rsidRPr="00A71AE2">
        <w:rPr>
          <w:rFonts w:ascii="Calibri" w:eastAsia="Times New Roman" w:hAnsi="Calibri" w:cs="Calibri"/>
          <w:color w:val="222222"/>
          <w:sz w:val="24"/>
          <w:szCs w:val="24"/>
          <w:lang w:eastAsia="en-US"/>
        </w:rPr>
        <w:t> </w:t>
      </w:r>
      <w:r w:rsidRPr="00A71AE2">
        <w:rPr>
          <w:rFonts w:ascii="Calibri" w:eastAsia="Times New Roman" w:hAnsi="Calibri" w:cs="Calibri"/>
          <w:b/>
          <w:bCs/>
          <w:color w:val="222222"/>
          <w:sz w:val="24"/>
          <w:szCs w:val="24"/>
          <w:lang w:eastAsia="en-US"/>
        </w:rPr>
        <w:t xml:space="preserve">Stephani </w:t>
      </w:r>
      <w:proofErr w:type="spellStart"/>
      <w:r w:rsidRPr="00A71AE2">
        <w:rPr>
          <w:rFonts w:ascii="Calibri" w:eastAsia="Times New Roman" w:hAnsi="Calibri" w:cs="Calibri"/>
          <w:b/>
          <w:bCs/>
          <w:color w:val="222222"/>
          <w:sz w:val="24"/>
          <w:szCs w:val="24"/>
          <w:lang w:eastAsia="en-US"/>
        </w:rPr>
        <w:t>Storkson</w:t>
      </w:r>
      <w:proofErr w:type="spellEnd"/>
      <w:r w:rsidRPr="00A71AE2">
        <w:rPr>
          <w:rFonts w:ascii="Calibri" w:eastAsia="Times New Roman" w:hAnsi="Calibri" w:cs="Calibri"/>
          <w:b/>
          <w:bCs/>
          <w:color w:val="222222"/>
          <w:sz w:val="24"/>
          <w:szCs w:val="24"/>
          <w:lang w:eastAsia="en-US"/>
        </w:rPr>
        <w:t>, MS, LMFT at 608-445-2656</w:t>
      </w:r>
      <w:r w:rsidRPr="00A71AE2">
        <w:rPr>
          <w:rFonts w:ascii="Calibri" w:eastAsia="Times New Roman" w:hAnsi="Calibri" w:cs="Calibri"/>
          <w:color w:val="222222"/>
          <w:sz w:val="24"/>
          <w:szCs w:val="24"/>
          <w:lang w:eastAsia="en-US"/>
        </w:rPr>
        <w:t> for further information on making a referral to Foundations Counseling Center. Our referral forms may be located on our website </w:t>
      </w:r>
      <w:hyperlink r:id="rId25" w:tgtFrame="_blank" w:history="1">
        <w:r w:rsidRPr="00A71AE2">
          <w:rPr>
            <w:rFonts w:ascii="Calibri" w:eastAsia="Times New Roman" w:hAnsi="Calibri" w:cs="Calibri"/>
            <w:color w:val="1155CC"/>
            <w:sz w:val="24"/>
            <w:szCs w:val="24"/>
            <w:u w:val="single"/>
            <w:lang w:eastAsia="en-US"/>
          </w:rPr>
          <w:t>foundationscc.com</w:t>
        </w:r>
      </w:hyperlink>
      <w:r w:rsidRPr="00A71AE2">
        <w:rPr>
          <w:rFonts w:ascii="Calibri" w:eastAsia="Times New Roman" w:hAnsi="Calibri" w:cs="Calibri"/>
          <w:color w:val="222222"/>
          <w:sz w:val="24"/>
          <w:szCs w:val="24"/>
          <w:lang w:eastAsia="en-US"/>
        </w:rPr>
        <w:t> under the </w:t>
      </w:r>
      <w:r w:rsidRPr="00A71AE2">
        <w:rPr>
          <w:rFonts w:ascii="Calibri" w:eastAsia="Times New Roman" w:hAnsi="Calibri" w:cs="Calibri"/>
          <w:b/>
          <w:bCs/>
          <w:i/>
          <w:iCs/>
          <w:color w:val="222222"/>
          <w:sz w:val="24"/>
          <w:szCs w:val="24"/>
          <w:lang w:eastAsia="en-US"/>
        </w:rPr>
        <w:t>Contact</w:t>
      </w:r>
      <w:r w:rsidRPr="00A71AE2">
        <w:rPr>
          <w:rFonts w:ascii="Calibri" w:eastAsia="Times New Roman" w:hAnsi="Calibri" w:cs="Calibri"/>
          <w:color w:val="222222"/>
          <w:sz w:val="24"/>
          <w:szCs w:val="24"/>
          <w:lang w:eastAsia="en-US"/>
        </w:rPr>
        <w:t> page. Referrals should be </w:t>
      </w:r>
      <w:r w:rsidRPr="00A71AE2">
        <w:rPr>
          <w:rFonts w:ascii="Calibri" w:eastAsia="Times New Roman" w:hAnsi="Calibri" w:cs="Calibri"/>
          <w:b/>
          <w:bCs/>
          <w:color w:val="222222"/>
          <w:sz w:val="24"/>
          <w:szCs w:val="24"/>
          <w:lang w:eastAsia="en-US"/>
        </w:rPr>
        <w:t>faxed to 608-424-9099</w:t>
      </w:r>
      <w:r w:rsidRPr="00A71AE2">
        <w:rPr>
          <w:rFonts w:ascii="Calibri" w:eastAsia="Times New Roman" w:hAnsi="Calibri" w:cs="Calibri"/>
          <w:color w:val="222222"/>
          <w:sz w:val="24"/>
          <w:szCs w:val="24"/>
          <w:lang w:eastAsia="en-US"/>
        </w:rPr>
        <w:t> or can also be made electronically by sending an email to </w:t>
      </w:r>
      <w:hyperlink r:id="rId26" w:tgtFrame="_blank" w:history="1">
        <w:r w:rsidRPr="00A71AE2">
          <w:rPr>
            <w:rFonts w:ascii="Calibri" w:eastAsia="Times New Roman" w:hAnsi="Calibri" w:cs="Calibri"/>
            <w:b/>
            <w:bCs/>
            <w:color w:val="1155CC"/>
            <w:sz w:val="24"/>
            <w:szCs w:val="24"/>
            <w:u w:val="single"/>
            <w:lang w:eastAsia="en-US"/>
          </w:rPr>
          <w:t>referralcoordinator@foundationscc.com</w:t>
        </w:r>
      </w:hyperlink>
      <w:r w:rsidRPr="00A71AE2">
        <w:rPr>
          <w:rFonts w:ascii="Calibri" w:eastAsia="Times New Roman" w:hAnsi="Calibri" w:cs="Calibri"/>
          <w:b/>
          <w:bCs/>
          <w:color w:val="222222"/>
          <w:sz w:val="24"/>
          <w:szCs w:val="24"/>
          <w:lang w:eastAsia="en-US"/>
        </w:rPr>
        <w:t> .</w:t>
      </w:r>
    </w:p>
    <w:p w14:paraId="77CD496D" w14:textId="77777777" w:rsidR="008E525E" w:rsidRDefault="008E525E" w:rsidP="00655F3B">
      <w:pPr>
        <w:shd w:val="clear" w:color="auto" w:fill="FFFFFF"/>
        <w:spacing w:after="160" w:line="235" w:lineRule="atLeast"/>
        <w:rPr>
          <w:rFonts w:ascii="Calibri" w:eastAsia="Times New Roman" w:hAnsi="Calibri" w:cs="Calibri"/>
          <w:b/>
          <w:bCs/>
          <w:color w:val="222222"/>
          <w:sz w:val="24"/>
          <w:szCs w:val="24"/>
          <w:lang w:eastAsia="en-US"/>
        </w:rPr>
      </w:pPr>
    </w:p>
    <w:p w14:paraId="1986CDEA" w14:textId="77777777" w:rsidR="008E525E" w:rsidRDefault="008E525E" w:rsidP="00655F3B">
      <w:pPr>
        <w:shd w:val="clear" w:color="auto" w:fill="FFFFFF"/>
        <w:spacing w:after="160" w:line="235" w:lineRule="atLeast"/>
        <w:rPr>
          <w:rFonts w:ascii="Calibri" w:eastAsia="Times New Roman" w:hAnsi="Calibri" w:cs="Calibri"/>
          <w:b/>
          <w:bCs/>
          <w:color w:val="222222"/>
          <w:sz w:val="24"/>
          <w:szCs w:val="24"/>
          <w:lang w:eastAsia="en-US"/>
        </w:rPr>
      </w:pPr>
    </w:p>
    <w:p w14:paraId="63965276" w14:textId="77777777" w:rsidR="008E525E" w:rsidRDefault="008E525E" w:rsidP="008E525E">
      <w:pPr>
        <w:rPr>
          <w:rFonts w:ascii="Calibri" w:hAnsi="Calibri" w:cs="Calibri"/>
          <w:sz w:val="24"/>
          <w:szCs w:val="24"/>
        </w:rPr>
      </w:pPr>
    </w:p>
    <w:p w14:paraId="18E66B83" w14:textId="77777777" w:rsidR="008E525E" w:rsidRDefault="008E525E" w:rsidP="008E525E">
      <w:pPr>
        <w:pBdr>
          <w:top w:val="single" w:sz="6" w:space="4" w:color="AF4E12" w:themeColor="accent1" w:themeShade="BF"/>
          <w:bottom w:val="single" w:sz="6" w:space="4" w:color="AF4E12" w:themeColor="accent1" w:themeShade="BF"/>
        </w:pBdr>
        <w:spacing w:before="200" w:line="300" w:lineRule="auto"/>
        <w:ind w:left="1440" w:right="1440"/>
        <w:jc w:val="center"/>
        <w:rPr>
          <w:rFonts w:ascii="Calibri" w:eastAsiaTheme="minorHAnsi" w:hAnsi="Calibri" w:cs="Calibri"/>
          <w:i/>
          <w:iCs/>
          <w:color w:val="AF4E12" w:themeColor="accent1" w:themeShade="BF"/>
          <w:kern w:val="2"/>
          <w:sz w:val="24"/>
          <w:szCs w:val="24"/>
          <w14:ligatures w14:val="standard"/>
        </w:rPr>
      </w:pPr>
      <w:r>
        <w:rPr>
          <w:rFonts w:ascii="Calibri" w:eastAsia="Times New Roman" w:hAnsi="Calibri" w:cs="Times New Roman"/>
          <w:b/>
          <w:bCs/>
          <w:noProof/>
          <w:color w:val="222222"/>
          <w:sz w:val="22"/>
          <w:szCs w:val="22"/>
          <w:lang w:eastAsia="en-US"/>
        </w:rPr>
        <mc:AlternateContent>
          <mc:Choice Requires="wps">
            <w:drawing>
              <wp:anchor distT="0" distB="0" distL="114300" distR="114300" simplePos="0" relativeHeight="251662336" behindDoc="0" locked="0" layoutInCell="1" allowOverlap="1" wp14:anchorId="2C40120D" wp14:editId="3101415C">
                <wp:simplePos x="0" y="0"/>
                <wp:positionH relativeFrom="column">
                  <wp:posOffset>1222375</wp:posOffset>
                </wp:positionH>
                <wp:positionV relativeFrom="paragraph">
                  <wp:posOffset>351155</wp:posOffset>
                </wp:positionV>
                <wp:extent cx="4457700" cy="216471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457700" cy="2164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2EE190" w14:textId="77777777" w:rsidR="009A46B9" w:rsidRPr="00A71AE2" w:rsidRDefault="009A46B9">
                            <w:pPr>
                              <w:rPr>
                                <w:rFonts w:ascii="Calibri" w:hAnsi="Calibri" w:cs="Calibri"/>
                                <w:sz w:val="32"/>
                                <w:szCs w:val="32"/>
                              </w:rPr>
                            </w:pPr>
                            <w:r w:rsidRPr="00A71AE2">
                              <w:rPr>
                                <w:rFonts w:ascii="Calibri" w:hAnsi="Calibri" w:cs="Calibri"/>
                                <w:sz w:val="32"/>
                                <w:szCs w:val="32"/>
                              </w:rPr>
                              <w:t xml:space="preserve">Did you Know? </w:t>
                            </w:r>
                          </w:p>
                          <w:p w14:paraId="59900A2F" w14:textId="77777777" w:rsidR="009A46B9" w:rsidRPr="00A71AE2" w:rsidRDefault="009A46B9">
                            <w:pPr>
                              <w:rPr>
                                <w:rFonts w:ascii="Calibri" w:hAnsi="Calibri" w:cs="Calibri"/>
                                <w:sz w:val="32"/>
                                <w:szCs w:val="32"/>
                              </w:rPr>
                            </w:pPr>
                            <w:r w:rsidRPr="00A71AE2">
                              <w:rPr>
                                <w:rFonts w:ascii="Calibri" w:hAnsi="Calibri" w:cs="Calibri"/>
                                <w:color w:val="AF4E12" w:themeColor="accent1" w:themeShade="BF"/>
                                <w:sz w:val="28"/>
                                <w:szCs w:val="28"/>
                              </w:rPr>
                              <w:t>Foundations Counseling Center has a branch office in Lodi and is currently accepting outpatient clients.</w:t>
                            </w:r>
                          </w:p>
                          <w:p w14:paraId="05E381BF" w14:textId="77777777" w:rsidR="009A46B9" w:rsidRPr="00A71AE2" w:rsidRDefault="009A46B9">
                            <w:pPr>
                              <w:rPr>
                                <w:rFonts w:ascii="Calibri" w:hAnsi="Calibri" w:cs="Calibri"/>
                                <w:color w:val="000000" w:themeColor="text1"/>
                                <w:sz w:val="32"/>
                                <w:szCs w:val="32"/>
                              </w:rPr>
                            </w:pPr>
                            <w:r w:rsidRPr="00A71AE2">
                              <w:rPr>
                                <w:rFonts w:ascii="Calibri" w:hAnsi="Calibri" w:cs="Calibri"/>
                                <w:color w:val="000000" w:themeColor="text1"/>
                                <w:sz w:val="32"/>
                                <w:szCs w:val="32"/>
                              </w:rPr>
                              <w:t>Coming in June 2018:</w:t>
                            </w:r>
                          </w:p>
                          <w:p w14:paraId="03F5399B" w14:textId="77777777" w:rsidR="009A46B9" w:rsidRPr="00A71AE2" w:rsidRDefault="009A46B9">
                            <w:pPr>
                              <w:rPr>
                                <w:rFonts w:ascii="Calibri" w:hAnsi="Calibri" w:cs="Calibri"/>
                                <w:color w:val="AF4E12" w:themeColor="accent1" w:themeShade="BF"/>
                                <w:sz w:val="24"/>
                                <w:szCs w:val="24"/>
                              </w:rPr>
                            </w:pPr>
                            <w:r w:rsidRPr="00A71AE2">
                              <w:rPr>
                                <w:rFonts w:ascii="Calibri" w:hAnsi="Calibri" w:cs="Calibri"/>
                                <w:color w:val="AF4E12" w:themeColor="accent1" w:themeShade="BF"/>
                                <w:sz w:val="24"/>
                                <w:szCs w:val="24"/>
                              </w:rPr>
                              <w:t>Foundations will have a branch office opening in Beaver Dam. Stay tuned for more details</w:t>
                            </w:r>
                            <w:r w:rsidR="00F62919" w:rsidRPr="00A71AE2">
                              <w:rPr>
                                <w:rFonts w:ascii="Calibri" w:hAnsi="Calibri" w:cs="Calibri"/>
                                <w:color w:val="AF4E12" w:themeColor="accent1" w:themeShade="BF"/>
                                <w:sz w:val="24"/>
                                <w:szCs w:val="24"/>
                              </w:rPr>
                              <w:t xml:space="preserve"> and f</w:t>
                            </w:r>
                            <w:r w:rsidRPr="00A71AE2">
                              <w:rPr>
                                <w:rFonts w:ascii="Calibri" w:hAnsi="Calibri" w:cs="Calibri"/>
                                <w:color w:val="AF4E12" w:themeColor="accent1" w:themeShade="BF"/>
                                <w:sz w:val="24"/>
                                <w:szCs w:val="24"/>
                              </w:rPr>
                              <w:t>ollow us on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6E5867" id="Text Box 27" o:spid="_x0000_s1033" type="#_x0000_t202" style="position:absolute;left:0;text-align:left;margin-left:96.25pt;margin-top:27.65pt;width:351pt;height:1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" filled="f" stroked="f">
                <v:textbox>
                  <w:txbxContent>
                    <w:p w:rsidR="009A46B9" w:rsidRPr="00A71AE2" w:rsidRDefault="009A46B9">
                      <w:pPr>
                        <w:rPr>
                          <w:rFonts w:ascii="Calibri" w:hAnsi="Calibri" w:cs="Calibri"/>
                          <w:sz w:val="32"/>
                          <w:szCs w:val="32"/>
                        </w:rPr>
                      </w:pPr>
                      <w:r w:rsidRPr="00A71AE2">
                        <w:rPr>
                          <w:rFonts w:ascii="Calibri" w:hAnsi="Calibri" w:cs="Calibri"/>
                          <w:sz w:val="32"/>
                          <w:szCs w:val="32"/>
                        </w:rPr>
                        <w:t xml:space="preserve">Did you Know? </w:t>
                      </w:r>
                    </w:p>
                    <w:p w:rsidR="009A46B9" w:rsidRPr="00A71AE2" w:rsidRDefault="009A46B9">
                      <w:pPr>
                        <w:rPr>
                          <w:rFonts w:ascii="Calibri" w:hAnsi="Calibri" w:cs="Calibri"/>
                          <w:sz w:val="32"/>
                          <w:szCs w:val="32"/>
                        </w:rPr>
                      </w:pPr>
                      <w:r w:rsidRPr="00A71AE2">
                        <w:rPr>
                          <w:rFonts w:ascii="Calibri" w:hAnsi="Calibri" w:cs="Calibri"/>
                          <w:color w:val="AF4E12" w:themeColor="accent1" w:themeShade="BF"/>
                          <w:sz w:val="28"/>
                          <w:szCs w:val="28"/>
                        </w:rPr>
                        <w:t>Foundations Counseling Center has a branch office in Lodi and is currently accepting outpatient clients.</w:t>
                      </w:r>
                    </w:p>
                    <w:p w:rsidR="009A46B9" w:rsidRPr="00A71AE2" w:rsidRDefault="009A46B9">
                      <w:pPr>
                        <w:rPr>
                          <w:rFonts w:ascii="Calibri" w:hAnsi="Calibri" w:cs="Calibri"/>
                          <w:color w:val="000000" w:themeColor="text1"/>
                          <w:sz w:val="32"/>
                          <w:szCs w:val="32"/>
                        </w:rPr>
                      </w:pPr>
                      <w:r w:rsidRPr="00A71AE2">
                        <w:rPr>
                          <w:rFonts w:ascii="Calibri" w:hAnsi="Calibri" w:cs="Calibri"/>
                          <w:color w:val="000000" w:themeColor="text1"/>
                          <w:sz w:val="32"/>
                          <w:szCs w:val="32"/>
                        </w:rPr>
                        <w:t>Coming in June 2018:</w:t>
                      </w:r>
                    </w:p>
                    <w:p w:rsidR="009A46B9" w:rsidRPr="00A71AE2" w:rsidRDefault="009A46B9">
                      <w:pPr>
                        <w:rPr>
                          <w:rFonts w:ascii="Calibri" w:hAnsi="Calibri" w:cs="Calibri"/>
                          <w:color w:val="AF4E12" w:themeColor="accent1" w:themeShade="BF"/>
                          <w:sz w:val="24"/>
                          <w:szCs w:val="24"/>
                        </w:rPr>
                      </w:pPr>
                      <w:r w:rsidRPr="00A71AE2">
                        <w:rPr>
                          <w:rFonts w:ascii="Calibri" w:hAnsi="Calibri" w:cs="Calibri"/>
                          <w:color w:val="AF4E12" w:themeColor="accent1" w:themeShade="BF"/>
                          <w:sz w:val="24"/>
                          <w:szCs w:val="24"/>
                        </w:rPr>
                        <w:t>Foundations will have a branch office opening in Beaver Dam. Stay tuned for more details</w:t>
                      </w:r>
                      <w:r w:rsidR="00F62919" w:rsidRPr="00A71AE2">
                        <w:rPr>
                          <w:rFonts w:ascii="Calibri" w:hAnsi="Calibri" w:cs="Calibri"/>
                          <w:color w:val="AF4E12" w:themeColor="accent1" w:themeShade="BF"/>
                          <w:sz w:val="24"/>
                          <w:szCs w:val="24"/>
                        </w:rPr>
                        <w:t xml:space="preserve"> and f</w:t>
                      </w:r>
                      <w:r w:rsidRPr="00A71AE2">
                        <w:rPr>
                          <w:rFonts w:ascii="Calibri" w:hAnsi="Calibri" w:cs="Calibri"/>
                          <w:color w:val="AF4E12" w:themeColor="accent1" w:themeShade="BF"/>
                          <w:sz w:val="24"/>
                          <w:szCs w:val="24"/>
                        </w:rPr>
                        <w:t>ollow us on Facebook!</w:t>
                      </w:r>
                    </w:p>
                  </w:txbxContent>
                </v:textbox>
                <w10:wrap type="square"/>
              </v:shape>
            </w:pict>
          </mc:Fallback>
        </mc:AlternateContent>
      </w:r>
      <w:r>
        <w:rPr>
          <w:rFonts w:ascii="Calibri" w:eastAsiaTheme="minorHAnsi" w:hAnsi="Calibri" w:cs="Calibri"/>
          <w:i/>
          <w:iCs/>
          <w:color w:val="AF4E12" w:themeColor="accent1" w:themeShade="BF"/>
          <w:kern w:val="2"/>
          <w:sz w:val="24"/>
          <w:szCs w:val="24"/>
          <w14:ligatures w14:val="standard"/>
        </w:rPr>
        <w:t xml:space="preserve"> </w:t>
      </w:r>
    </w:p>
    <w:p w14:paraId="5AB7309E" w14:textId="77777777" w:rsidR="008E525E" w:rsidRDefault="008E525E" w:rsidP="008E525E">
      <w:pPr>
        <w:pBdr>
          <w:top w:val="single" w:sz="6" w:space="4" w:color="AF4E12" w:themeColor="accent1" w:themeShade="BF"/>
          <w:bottom w:val="single" w:sz="6" w:space="4" w:color="AF4E12" w:themeColor="accent1" w:themeShade="BF"/>
        </w:pBdr>
        <w:spacing w:before="200" w:line="300" w:lineRule="auto"/>
        <w:ind w:left="1440" w:right="1440"/>
        <w:jc w:val="center"/>
        <w:rPr>
          <w:rFonts w:ascii="Calibri" w:eastAsiaTheme="minorHAnsi" w:hAnsi="Calibri" w:cs="Calibri"/>
          <w:i/>
          <w:iCs/>
          <w:color w:val="AF4E12" w:themeColor="accent1" w:themeShade="BF"/>
          <w:kern w:val="2"/>
          <w:sz w:val="24"/>
          <w:szCs w:val="24"/>
          <w14:ligatures w14:val="standard"/>
        </w:rPr>
      </w:pPr>
    </w:p>
    <w:p w14:paraId="40D107CC" w14:textId="77777777" w:rsidR="008E525E" w:rsidRDefault="008E525E" w:rsidP="008E525E">
      <w:pPr>
        <w:pBdr>
          <w:top w:val="single" w:sz="6" w:space="4" w:color="AF4E12" w:themeColor="accent1" w:themeShade="BF"/>
          <w:bottom w:val="single" w:sz="6" w:space="4" w:color="AF4E12" w:themeColor="accent1" w:themeShade="BF"/>
        </w:pBdr>
        <w:spacing w:before="200" w:line="300" w:lineRule="auto"/>
        <w:ind w:left="1440" w:right="1440"/>
        <w:jc w:val="center"/>
        <w:rPr>
          <w:rFonts w:ascii="Calibri" w:eastAsiaTheme="minorHAnsi" w:hAnsi="Calibri" w:cs="Calibri"/>
          <w:i/>
          <w:iCs/>
          <w:color w:val="AF4E12" w:themeColor="accent1" w:themeShade="BF"/>
          <w:kern w:val="2"/>
          <w:sz w:val="24"/>
          <w:szCs w:val="24"/>
          <w14:ligatures w14:val="standard"/>
        </w:rPr>
      </w:pPr>
    </w:p>
    <w:p w14:paraId="2E24F441" w14:textId="77777777" w:rsidR="008E525E" w:rsidRDefault="008E525E" w:rsidP="008E525E">
      <w:pPr>
        <w:pBdr>
          <w:top w:val="single" w:sz="6" w:space="4" w:color="AF4E12" w:themeColor="accent1" w:themeShade="BF"/>
          <w:bottom w:val="single" w:sz="6" w:space="4" w:color="AF4E12" w:themeColor="accent1" w:themeShade="BF"/>
        </w:pBdr>
        <w:spacing w:before="200" w:line="300" w:lineRule="auto"/>
        <w:ind w:left="1440" w:right="1440"/>
        <w:jc w:val="center"/>
        <w:rPr>
          <w:rFonts w:ascii="Calibri" w:eastAsiaTheme="minorHAnsi" w:hAnsi="Calibri" w:cs="Calibri"/>
          <w:i/>
          <w:iCs/>
          <w:color w:val="AF4E12" w:themeColor="accent1" w:themeShade="BF"/>
          <w:kern w:val="2"/>
          <w:sz w:val="24"/>
          <w:szCs w:val="24"/>
          <w14:ligatures w14:val="standard"/>
        </w:rPr>
      </w:pPr>
    </w:p>
    <w:p w14:paraId="5ABB1E9B" w14:textId="77777777" w:rsidR="008E525E" w:rsidRDefault="008E525E" w:rsidP="008E525E">
      <w:pPr>
        <w:pBdr>
          <w:top w:val="single" w:sz="6" w:space="4" w:color="AF4E12" w:themeColor="accent1" w:themeShade="BF"/>
          <w:bottom w:val="single" w:sz="6" w:space="4" w:color="AF4E12" w:themeColor="accent1" w:themeShade="BF"/>
        </w:pBdr>
        <w:spacing w:before="200" w:line="300" w:lineRule="auto"/>
        <w:ind w:left="1440" w:right="1440"/>
        <w:jc w:val="center"/>
        <w:rPr>
          <w:rFonts w:ascii="Calibri" w:eastAsiaTheme="minorHAnsi" w:hAnsi="Calibri" w:cs="Calibri"/>
          <w:i/>
          <w:iCs/>
          <w:color w:val="AF4E12" w:themeColor="accent1" w:themeShade="BF"/>
          <w:kern w:val="2"/>
          <w:sz w:val="24"/>
          <w:szCs w:val="24"/>
          <w14:ligatures w14:val="standard"/>
        </w:rPr>
      </w:pPr>
    </w:p>
    <w:p w14:paraId="5791F49A" w14:textId="77777777" w:rsidR="008E525E" w:rsidRDefault="008E525E" w:rsidP="008E525E">
      <w:pPr>
        <w:pBdr>
          <w:top w:val="single" w:sz="6" w:space="4" w:color="AF4E12" w:themeColor="accent1" w:themeShade="BF"/>
          <w:bottom w:val="single" w:sz="6" w:space="4" w:color="AF4E12" w:themeColor="accent1" w:themeShade="BF"/>
        </w:pBdr>
        <w:spacing w:before="200" w:line="300" w:lineRule="auto"/>
        <w:ind w:left="1440" w:right="1440"/>
        <w:jc w:val="center"/>
        <w:rPr>
          <w:rFonts w:ascii="Calibri" w:eastAsiaTheme="minorHAnsi" w:hAnsi="Calibri" w:cs="Calibri"/>
          <w:i/>
          <w:iCs/>
          <w:color w:val="AF4E12" w:themeColor="accent1" w:themeShade="BF"/>
          <w:kern w:val="2"/>
          <w:sz w:val="24"/>
          <w:szCs w:val="24"/>
          <w14:ligatures w14:val="standard"/>
        </w:rPr>
      </w:pPr>
    </w:p>
    <w:p w14:paraId="15619F0D" w14:textId="77777777" w:rsidR="008E525E" w:rsidRDefault="008E525E" w:rsidP="008E525E">
      <w:pPr>
        <w:pBdr>
          <w:top w:val="single" w:sz="6" w:space="4" w:color="AF4E12" w:themeColor="accent1" w:themeShade="BF"/>
          <w:bottom w:val="single" w:sz="6" w:space="4" w:color="AF4E12" w:themeColor="accent1" w:themeShade="BF"/>
        </w:pBdr>
        <w:spacing w:before="200" w:line="300" w:lineRule="auto"/>
        <w:ind w:left="1440" w:right="1440"/>
        <w:jc w:val="center"/>
        <w:rPr>
          <w:rFonts w:ascii="Calibri" w:eastAsiaTheme="minorHAnsi" w:hAnsi="Calibri" w:cs="Calibri"/>
          <w:i/>
          <w:iCs/>
          <w:color w:val="AF4E12" w:themeColor="accent1" w:themeShade="BF"/>
          <w:kern w:val="2"/>
          <w:sz w:val="24"/>
          <w:szCs w:val="24"/>
          <w14:ligatures w14:val="standard"/>
        </w:rPr>
      </w:pPr>
    </w:p>
    <w:p w14:paraId="5D1F66CD" w14:textId="77777777" w:rsidR="008E525E" w:rsidRPr="00E3131B" w:rsidRDefault="008E525E" w:rsidP="008E525E">
      <w:pPr>
        <w:pBdr>
          <w:top w:val="single" w:sz="6" w:space="4" w:color="AF4E12" w:themeColor="accent1" w:themeShade="BF"/>
          <w:bottom w:val="single" w:sz="6" w:space="4" w:color="AF4E12" w:themeColor="accent1" w:themeShade="BF"/>
        </w:pBdr>
        <w:spacing w:before="200" w:line="300" w:lineRule="auto"/>
        <w:ind w:left="1440" w:right="1440"/>
        <w:jc w:val="center"/>
        <w:rPr>
          <w:rFonts w:ascii="Calibri" w:eastAsiaTheme="minorHAnsi" w:hAnsi="Calibri" w:cs="Calibri"/>
          <w:i/>
          <w:iCs/>
          <w:color w:val="AF4E12" w:themeColor="accent1" w:themeShade="BF"/>
          <w:kern w:val="2"/>
          <w:sz w:val="24"/>
          <w:szCs w:val="24"/>
          <w14:ligatures w14:val="standard"/>
        </w:rPr>
      </w:pPr>
    </w:p>
    <w:p w14:paraId="18B79F57" w14:textId="77777777" w:rsidR="008E525E" w:rsidRDefault="008E525E" w:rsidP="009A46B9">
      <w:pPr>
        <w:spacing w:before="0" w:after="180" w:line="312" w:lineRule="auto"/>
        <w:ind w:left="288" w:right="288"/>
        <w:rPr>
          <w:rFonts w:eastAsiaTheme="minorHAnsi"/>
          <w:color w:val="FFFFFF" w:themeColor="background1"/>
          <w:kern w:val="2"/>
          <w:sz w:val="22"/>
          <w14:ligatures w14:val="standard"/>
        </w:rPr>
      </w:pPr>
    </w:p>
    <w:p w14:paraId="5768906A" w14:textId="77777777" w:rsidR="006465BD" w:rsidRDefault="006465BD" w:rsidP="009A46B9">
      <w:pPr>
        <w:spacing w:before="0" w:after="180" w:line="312" w:lineRule="auto"/>
        <w:ind w:left="288" w:right="288"/>
        <w:rPr>
          <w:rFonts w:eastAsiaTheme="minorHAnsi"/>
          <w:color w:val="FFFFFF" w:themeColor="background1"/>
          <w:kern w:val="2"/>
          <w:sz w:val="22"/>
          <w14:ligatures w14:val="standard"/>
        </w:rPr>
      </w:pPr>
    </w:p>
    <w:p w14:paraId="61791B1B" w14:textId="77777777" w:rsidR="00417F0B" w:rsidRPr="009A46B9" w:rsidRDefault="005D1949" w:rsidP="009A46B9">
      <w:pPr>
        <w:spacing w:before="0" w:after="180" w:line="312" w:lineRule="auto"/>
        <w:ind w:left="288" w:right="288"/>
        <w:rPr>
          <w:rFonts w:eastAsiaTheme="minorHAnsi"/>
          <w:color w:val="FFFFFF" w:themeColor="background1"/>
          <w:kern w:val="2"/>
          <w:sz w:val="22"/>
          <w14:ligatures w14:val="standard"/>
        </w:rPr>
      </w:pPr>
      <w:r w:rsidRPr="005D1949">
        <w:rPr>
          <w:rFonts w:eastAsiaTheme="minorHAnsi"/>
          <w:color w:val="FFFFFF" w:themeColor="background1"/>
          <w:kern w:val="2"/>
          <w:sz w:val="22"/>
          <w14:ligatures w14:val="standard"/>
        </w:rPr>
        <w:t>g events.</w:t>
      </w:r>
    </w:p>
    <w:p w14:paraId="7E11CA86" w14:textId="77777777" w:rsidR="00A82319" w:rsidRPr="008E525E" w:rsidRDefault="00D973B1" w:rsidP="008E525E">
      <w:pPr>
        <w:pStyle w:val="Heading1"/>
        <w:jc w:val="center"/>
        <w:rPr>
          <w:noProof/>
          <w:sz w:val="28"/>
        </w:rPr>
      </w:pPr>
      <w:r w:rsidRPr="008E525E">
        <w:rPr>
          <w:noProof/>
          <w:sz w:val="28"/>
        </w:rPr>
        <w:lastRenderedPageBreak/>
        <w:t xml:space="preserve">Foundations Celebrates 14 years of service </w:t>
      </w:r>
      <w:r w:rsidR="008E525E">
        <w:rPr>
          <w:noProof/>
          <w:sz w:val="28"/>
        </w:rPr>
        <w:t xml:space="preserve">                                  </w:t>
      </w:r>
      <w:r w:rsidRPr="008E525E">
        <w:rPr>
          <w:noProof/>
          <w:sz w:val="28"/>
        </w:rPr>
        <w:t>to children, adults and families</w:t>
      </w:r>
    </w:p>
    <w:p w14:paraId="0B937038" w14:textId="77777777" w:rsidR="004C25BB" w:rsidRDefault="00D02C72" w:rsidP="002B2242">
      <w:pPr>
        <w:rPr>
          <w:rFonts w:ascii="Calibri" w:eastAsia="Times New Roman" w:hAnsi="Calibri" w:cs="Calibri"/>
          <w:color w:val="222222"/>
          <w:sz w:val="24"/>
          <w:szCs w:val="24"/>
          <w:lang w:eastAsia="en-US"/>
        </w:rPr>
      </w:pPr>
      <w:r w:rsidRPr="00A71AE2">
        <w:rPr>
          <w:rFonts w:ascii="Calibri" w:eastAsia="Times New Roman" w:hAnsi="Calibri" w:cs="Calibri"/>
          <w:color w:val="222222"/>
          <w:sz w:val="24"/>
          <w:szCs w:val="24"/>
          <w:lang w:eastAsia="en-US"/>
        </w:rPr>
        <w:t xml:space="preserve">This month, </w:t>
      </w:r>
      <w:r w:rsidR="00C11E6A" w:rsidRPr="00A71AE2">
        <w:rPr>
          <w:rFonts w:ascii="Calibri" w:eastAsia="Times New Roman" w:hAnsi="Calibri" w:cs="Calibri"/>
          <w:color w:val="222222"/>
          <w:sz w:val="24"/>
          <w:szCs w:val="24"/>
          <w:lang w:eastAsia="en-US"/>
        </w:rPr>
        <w:t>Fou</w:t>
      </w:r>
      <w:r w:rsidRPr="00A71AE2">
        <w:rPr>
          <w:rFonts w:ascii="Calibri" w:eastAsia="Times New Roman" w:hAnsi="Calibri" w:cs="Calibri"/>
          <w:color w:val="222222"/>
          <w:sz w:val="24"/>
          <w:szCs w:val="24"/>
          <w:lang w:eastAsia="en-US"/>
        </w:rPr>
        <w:t xml:space="preserve">ndations Counseling Center celebrates </w:t>
      </w:r>
      <w:r w:rsidR="00266ED0" w:rsidRPr="00A71AE2">
        <w:rPr>
          <w:rFonts w:ascii="Calibri" w:eastAsia="Times New Roman" w:hAnsi="Calibri" w:cs="Calibri"/>
          <w:color w:val="222222"/>
          <w:sz w:val="24"/>
          <w:szCs w:val="24"/>
          <w:lang w:eastAsia="en-US"/>
        </w:rPr>
        <w:t>14 years of providing mental health services</w:t>
      </w:r>
      <w:r w:rsidR="00727C12" w:rsidRPr="00A71AE2">
        <w:rPr>
          <w:rFonts w:ascii="Calibri" w:eastAsia="Times New Roman" w:hAnsi="Calibri" w:cs="Calibri"/>
          <w:color w:val="222222"/>
          <w:sz w:val="24"/>
          <w:szCs w:val="24"/>
          <w:lang w:eastAsia="en-US"/>
        </w:rPr>
        <w:t xml:space="preserve"> to children adults and families</w:t>
      </w:r>
      <w:r w:rsidR="00266ED0" w:rsidRPr="00A71AE2">
        <w:rPr>
          <w:rFonts w:ascii="Calibri" w:eastAsia="Times New Roman" w:hAnsi="Calibri" w:cs="Calibri"/>
          <w:color w:val="222222"/>
          <w:sz w:val="24"/>
          <w:szCs w:val="24"/>
          <w:lang w:eastAsia="en-US"/>
        </w:rPr>
        <w:t xml:space="preserve">. </w:t>
      </w:r>
      <w:r w:rsidR="00214D04" w:rsidRPr="00A71AE2">
        <w:rPr>
          <w:rFonts w:ascii="Calibri" w:eastAsia="Times New Roman" w:hAnsi="Calibri" w:cs="Calibri"/>
          <w:color w:val="222222"/>
          <w:sz w:val="24"/>
          <w:szCs w:val="24"/>
          <w:lang w:eastAsia="en-US"/>
        </w:rPr>
        <w:t>I would like to take this opportunity to thank all of our referral sources and the clients we work with for trusting Foundations to provide</w:t>
      </w:r>
      <w:r w:rsidR="00727C12" w:rsidRPr="00A71AE2">
        <w:rPr>
          <w:rFonts w:ascii="Calibri" w:eastAsia="Times New Roman" w:hAnsi="Calibri" w:cs="Calibri"/>
          <w:color w:val="222222"/>
          <w:sz w:val="24"/>
          <w:szCs w:val="24"/>
          <w:lang w:eastAsia="en-US"/>
        </w:rPr>
        <w:t xml:space="preserve"> these</w:t>
      </w:r>
      <w:r w:rsidR="00214D04" w:rsidRPr="00A71AE2">
        <w:rPr>
          <w:rFonts w:ascii="Calibri" w:eastAsia="Times New Roman" w:hAnsi="Calibri" w:cs="Calibri"/>
          <w:color w:val="222222"/>
          <w:sz w:val="24"/>
          <w:szCs w:val="24"/>
          <w:lang w:eastAsia="en-US"/>
        </w:rPr>
        <w:t xml:space="preserve"> effective mental health services. </w:t>
      </w:r>
      <w:r w:rsidR="00B16C08" w:rsidRPr="00A71AE2">
        <w:rPr>
          <w:rFonts w:ascii="Calibri" w:eastAsia="Times New Roman" w:hAnsi="Calibri" w:cs="Calibri"/>
          <w:sz w:val="24"/>
          <w:szCs w:val="24"/>
          <w:lang w:eastAsia="en-US"/>
        </w:rPr>
        <w:t>Looking ahead</w:t>
      </w:r>
      <w:r w:rsidR="00244A16" w:rsidRPr="00A71AE2">
        <w:rPr>
          <w:rFonts w:ascii="Calibri" w:eastAsia="Times New Roman" w:hAnsi="Calibri" w:cs="Calibri"/>
          <w:sz w:val="24"/>
          <w:szCs w:val="24"/>
          <w:lang w:eastAsia="en-US"/>
        </w:rPr>
        <w:t xml:space="preserve"> in 2018 we will be working to expand our group therapy options, therapeutic mentoring</w:t>
      </w:r>
      <w:r w:rsidR="001F2C93" w:rsidRPr="00A71AE2">
        <w:rPr>
          <w:rFonts w:ascii="Calibri" w:eastAsia="Times New Roman" w:hAnsi="Calibri" w:cs="Calibri"/>
          <w:sz w:val="24"/>
          <w:szCs w:val="24"/>
          <w:lang w:eastAsia="en-US"/>
        </w:rPr>
        <w:t>,</w:t>
      </w:r>
      <w:r w:rsidR="00244A16" w:rsidRPr="00A71AE2">
        <w:rPr>
          <w:rFonts w:ascii="Calibri" w:eastAsia="Times New Roman" w:hAnsi="Calibri" w:cs="Calibri"/>
          <w:sz w:val="24"/>
          <w:szCs w:val="24"/>
          <w:lang w:eastAsia="en-US"/>
        </w:rPr>
        <w:t xml:space="preserve"> and branch office </w:t>
      </w:r>
      <w:r w:rsidR="00E60145" w:rsidRPr="00A71AE2">
        <w:rPr>
          <w:rFonts w:ascii="Calibri" w:eastAsia="Times New Roman" w:hAnsi="Calibri" w:cs="Calibri"/>
          <w:sz w:val="24"/>
          <w:szCs w:val="24"/>
          <w:lang w:eastAsia="en-US"/>
        </w:rPr>
        <w:t xml:space="preserve">locations. Our goal for our state certified branch offices is </w:t>
      </w:r>
      <w:r w:rsidR="001F2C93" w:rsidRPr="00A71AE2">
        <w:rPr>
          <w:rFonts w:ascii="Calibri" w:eastAsia="Times New Roman" w:hAnsi="Calibri" w:cs="Calibri"/>
          <w:sz w:val="24"/>
          <w:szCs w:val="24"/>
          <w:lang w:eastAsia="en-US"/>
        </w:rPr>
        <w:t xml:space="preserve">to give clients and staff </w:t>
      </w:r>
      <w:r w:rsidR="00244A16" w:rsidRPr="00A71AE2">
        <w:rPr>
          <w:rFonts w:ascii="Calibri" w:eastAsia="Times New Roman" w:hAnsi="Calibri" w:cs="Calibri"/>
          <w:sz w:val="24"/>
          <w:szCs w:val="24"/>
          <w:lang w:eastAsia="en-US"/>
        </w:rPr>
        <w:t xml:space="preserve">additional, </w:t>
      </w:r>
      <w:r w:rsidR="001F2C93" w:rsidRPr="00A71AE2">
        <w:rPr>
          <w:rFonts w:ascii="Calibri" w:eastAsia="Times New Roman" w:hAnsi="Calibri" w:cs="Calibri"/>
          <w:sz w:val="24"/>
          <w:szCs w:val="24"/>
          <w:lang w:eastAsia="en-US"/>
        </w:rPr>
        <w:t xml:space="preserve">accessible, and </w:t>
      </w:r>
      <w:r w:rsidR="00244A16" w:rsidRPr="00A71AE2">
        <w:rPr>
          <w:rFonts w:ascii="Calibri" w:eastAsia="Times New Roman" w:hAnsi="Calibri" w:cs="Calibri"/>
          <w:sz w:val="24"/>
          <w:szCs w:val="24"/>
          <w:lang w:eastAsia="en-US"/>
        </w:rPr>
        <w:t>confidential spaces</w:t>
      </w:r>
      <w:r w:rsidR="00E07E9F" w:rsidRPr="00A71AE2">
        <w:rPr>
          <w:rFonts w:ascii="Calibri" w:eastAsia="Times New Roman" w:hAnsi="Calibri" w:cs="Calibri"/>
          <w:sz w:val="24"/>
          <w:szCs w:val="24"/>
          <w:lang w:eastAsia="en-US"/>
        </w:rPr>
        <w:t xml:space="preserve"> within the</w:t>
      </w:r>
      <w:r w:rsidR="001F2C93" w:rsidRPr="00A71AE2">
        <w:rPr>
          <w:rFonts w:ascii="Calibri" w:eastAsia="Times New Roman" w:hAnsi="Calibri" w:cs="Calibri"/>
          <w:sz w:val="24"/>
          <w:szCs w:val="24"/>
          <w:lang w:eastAsia="en-US"/>
        </w:rPr>
        <w:t xml:space="preserve"> counties</w:t>
      </w:r>
      <w:r w:rsidR="00E07E9F" w:rsidRPr="00A71AE2">
        <w:rPr>
          <w:rFonts w:ascii="Calibri" w:eastAsia="Times New Roman" w:hAnsi="Calibri" w:cs="Calibri"/>
          <w:sz w:val="24"/>
          <w:szCs w:val="24"/>
          <w:lang w:eastAsia="en-US"/>
        </w:rPr>
        <w:t xml:space="preserve"> we </w:t>
      </w:r>
      <w:r w:rsidR="004C25BB">
        <w:rPr>
          <w:rFonts w:ascii="Calibri" w:eastAsia="Times New Roman" w:hAnsi="Calibri" w:cs="Calibri"/>
          <w:sz w:val="24"/>
          <w:szCs w:val="24"/>
          <w:lang w:eastAsia="en-US"/>
        </w:rPr>
        <w:t>serve, and</w:t>
      </w:r>
      <w:r w:rsidR="00244A16" w:rsidRPr="00A71AE2">
        <w:rPr>
          <w:rFonts w:ascii="Calibri" w:eastAsia="Times New Roman" w:hAnsi="Calibri" w:cs="Calibri"/>
          <w:sz w:val="24"/>
          <w:szCs w:val="24"/>
          <w:lang w:eastAsia="en-US"/>
        </w:rPr>
        <w:t xml:space="preserve"> to provide </w:t>
      </w:r>
      <w:r w:rsidR="001F2C93" w:rsidRPr="00A71AE2">
        <w:rPr>
          <w:rFonts w:ascii="Calibri" w:eastAsia="Times New Roman" w:hAnsi="Calibri" w:cs="Calibri"/>
          <w:sz w:val="24"/>
          <w:szCs w:val="24"/>
          <w:lang w:eastAsia="en-US"/>
        </w:rPr>
        <w:t xml:space="preserve">treatment in conjunction </w:t>
      </w:r>
      <w:r w:rsidR="00244A16" w:rsidRPr="00A71AE2">
        <w:rPr>
          <w:rFonts w:ascii="Calibri" w:eastAsia="Times New Roman" w:hAnsi="Calibri" w:cs="Calibri"/>
          <w:sz w:val="24"/>
          <w:szCs w:val="24"/>
          <w:lang w:eastAsia="en-US"/>
        </w:rPr>
        <w:t>to the</w:t>
      </w:r>
      <w:r w:rsidR="007E274D" w:rsidRPr="00A71AE2">
        <w:rPr>
          <w:rFonts w:ascii="Calibri" w:eastAsia="Times New Roman" w:hAnsi="Calibri" w:cs="Calibri"/>
          <w:sz w:val="24"/>
          <w:szCs w:val="24"/>
          <w:lang w:eastAsia="en-US"/>
        </w:rPr>
        <w:t>rapy provided in the client’s</w:t>
      </w:r>
      <w:r w:rsidR="00244A16" w:rsidRPr="00A71AE2">
        <w:rPr>
          <w:rFonts w:ascii="Calibri" w:eastAsia="Times New Roman" w:hAnsi="Calibri" w:cs="Calibri"/>
          <w:sz w:val="24"/>
          <w:szCs w:val="24"/>
          <w:lang w:eastAsia="en-US"/>
        </w:rPr>
        <w:t xml:space="preserve"> home. </w:t>
      </w:r>
      <w:r w:rsidR="00266ED0" w:rsidRPr="00A71AE2">
        <w:rPr>
          <w:rFonts w:ascii="Calibri" w:eastAsia="Times New Roman" w:hAnsi="Calibri" w:cs="Calibri"/>
          <w:color w:val="222222"/>
          <w:sz w:val="24"/>
          <w:szCs w:val="24"/>
          <w:lang w:eastAsia="en-US"/>
        </w:rPr>
        <w:t>We continue to be</w:t>
      </w:r>
      <w:r w:rsidR="00214D04" w:rsidRPr="00A71AE2">
        <w:rPr>
          <w:rFonts w:ascii="Calibri" w:eastAsia="Times New Roman" w:hAnsi="Calibri" w:cs="Calibri"/>
          <w:color w:val="222222"/>
          <w:sz w:val="24"/>
          <w:szCs w:val="24"/>
          <w:lang w:eastAsia="en-US"/>
        </w:rPr>
        <w:t xml:space="preserve"> committed to providing evidenced</w:t>
      </w:r>
      <w:r w:rsidR="001F2C93" w:rsidRPr="00A71AE2">
        <w:rPr>
          <w:rFonts w:ascii="Calibri" w:eastAsia="Times New Roman" w:hAnsi="Calibri" w:cs="Calibri"/>
          <w:color w:val="222222"/>
          <w:sz w:val="24"/>
          <w:szCs w:val="24"/>
          <w:lang w:eastAsia="en-US"/>
        </w:rPr>
        <w:t xml:space="preserve"> based treatment models</w:t>
      </w:r>
      <w:r w:rsidR="00214D04" w:rsidRPr="00A71AE2">
        <w:rPr>
          <w:rFonts w:ascii="Calibri" w:eastAsia="Times New Roman" w:hAnsi="Calibri" w:cs="Calibri"/>
          <w:color w:val="222222"/>
          <w:sz w:val="24"/>
          <w:szCs w:val="24"/>
          <w:lang w:eastAsia="en-US"/>
        </w:rPr>
        <w:t xml:space="preserve"> like </w:t>
      </w:r>
      <w:r w:rsidR="00266ED0" w:rsidRPr="00A71AE2">
        <w:rPr>
          <w:rFonts w:ascii="Calibri" w:eastAsia="Times New Roman" w:hAnsi="Calibri" w:cs="Calibri"/>
          <w:color w:val="222222"/>
          <w:sz w:val="24"/>
          <w:szCs w:val="24"/>
          <w:lang w:eastAsia="en-US"/>
        </w:rPr>
        <w:t>TF-CBT, CPP, and EMDR</w:t>
      </w:r>
      <w:r w:rsidR="00635767" w:rsidRPr="00A71AE2">
        <w:rPr>
          <w:rFonts w:ascii="Calibri" w:eastAsia="Times New Roman" w:hAnsi="Calibri" w:cs="Calibri"/>
          <w:color w:val="222222"/>
          <w:sz w:val="24"/>
          <w:szCs w:val="24"/>
          <w:lang w:eastAsia="en-US"/>
        </w:rPr>
        <w:t xml:space="preserve"> mentioned in the above articles</w:t>
      </w:r>
      <w:r w:rsidR="00266ED0" w:rsidRPr="00A71AE2">
        <w:rPr>
          <w:rFonts w:ascii="Calibri" w:eastAsia="Times New Roman" w:hAnsi="Calibri" w:cs="Calibri"/>
          <w:color w:val="222222"/>
          <w:sz w:val="24"/>
          <w:szCs w:val="24"/>
          <w:lang w:eastAsia="en-US"/>
        </w:rPr>
        <w:t>. In the Fall, we will also have three clinicians trained in Infant Mental Health, furthering our c</w:t>
      </w:r>
      <w:r w:rsidR="00345DF9" w:rsidRPr="00A71AE2">
        <w:rPr>
          <w:rFonts w:ascii="Calibri" w:eastAsia="Times New Roman" w:hAnsi="Calibri" w:cs="Calibri"/>
          <w:color w:val="222222"/>
          <w:sz w:val="24"/>
          <w:szCs w:val="24"/>
          <w:lang w:eastAsia="en-US"/>
        </w:rPr>
        <w:t>ommitment to serving all ages and populations</w:t>
      </w:r>
      <w:r w:rsidR="00266ED0" w:rsidRPr="00A71AE2">
        <w:rPr>
          <w:rFonts w:ascii="Calibri" w:eastAsia="Times New Roman" w:hAnsi="Calibri" w:cs="Calibri"/>
          <w:color w:val="222222"/>
          <w:sz w:val="24"/>
          <w:szCs w:val="24"/>
          <w:lang w:eastAsia="en-US"/>
        </w:rPr>
        <w:t>.</w:t>
      </w:r>
    </w:p>
    <w:p w14:paraId="3244B96F" w14:textId="77777777" w:rsidR="002B2242" w:rsidRPr="00A71AE2" w:rsidRDefault="00345DF9" w:rsidP="002B2242">
      <w:pPr>
        <w:rPr>
          <w:rFonts w:ascii="Calibri" w:eastAsia="Times New Roman" w:hAnsi="Calibri" w:cs="Calibri"/>
          <w:sz w:val="24"/>
          <w:szCs w:val="24"/>
          <w:lang w:eastAsia="en-US"/>
        </w:rPr>
      </w:pPr>
      <w:r w:rsidRPr="00A71AE2">
        <w:rPr>
          <w:rFonts w:ascii="Calibri" w:eastAsia="Times New Roman" w:hAnsi="Calibri" w:cs="Calibri"/>
          <w:color w:val="222222"/>
          <w:sz w:val="24"/>
          <w:szCs w:val="24"/>
          <w:lang w:eastAsia="en-US"/>
        </w:rPr>
        <w:t xml:space="preserve">In addition, </w:t>
      </w:r>
      <w:r w:rsidR="002B2242" w:rsidRPr="00A71AE2">
        <w:rPr>
          <w:rFonts w:ascii="Calibri" w:eastAsia="Times New Roman" w:hAnsi="Calibri" w:cs="Calibri"/>
          <w:color w:val="222222"/>
          <w:sz w:val="24"/>
          <w:szCs w:val="24"/>
          <w:lang w:eastAsia="en-US"/>
        </w:rPr>
        <w:t>w</w:t>
      </w:r>
      <w:r w:rsidR="00214D04" w:rsidRPr="00A71AE2">
        <w:rPr>
          <w:rFonts w:ascii="Calibri" w:eastAsia="Times New Roman" w:hAnsi="Calibri" w:cs="Calibri"/>
          <w:color w:val="222222"/>
          <w:sz w:val="24"/>
          <w:szCs w:val="24"/>
          <w:lang w:eastAsia="en-US"/>
        </w:rPr>
        <w:t xml:space="preserve">e have been working on updating all our treatment forms to be more trauma and culturally sensitive. </w:t>
      </w:r>
      <w:r w:rsidR="00727C12" w:rsidRPr="00A71AE2">
        <w:rPr>
          <w:rFonts w:ascii="Calibri" w:eastAsia="Times New Roman" w:hAnsi="Calibri" w:cs="Calibri"/>
          <w:color w:val="222222"/>
          <w:sz w:val="24"/>
          <w:szCs w:val="24"/>
          <w:lang w:eastAsia="en-US"/>
        </w:rPr>
        <w:t>O</w:t>
      </w:r>
      <w:r w:rsidRPr="00A71AE2">
        <w:rPr>
          <w:rFonts w:ascii="Calibri" w:eastAsia="Times New Roman" w:hAnsi="Calibri" w:cs="Calibri"/>
          <w:color w:val="222222"/>
          <w:sz w:val="24"/>
          <w:szCs w:val="24"/>
          <w:lang w:eastAsia="en-US"/>
        </w:rPr>
        <w:t>ur therapists are incorporating the ACE</w:t>
      </w:r>
      <w:r w:rsidR="000524AC" w:rsidRPr="00A71AE2">
        <w:rPr>
          <w:rFonts w:ascii="Calibri" w:eastAsia="Times New Roman" w:hAnsi="Calibri" w:cs="Calibri"/>
          <w:color w:val="222222"/>
          <w:sz w:val="24"/>
          <w:szCs w:val="24"/>
          <w:lang w:eastAsia="en-US"/>
        </w:rPr>
        <w:t xml:space="preserve"> (Adverse Childhood Experience Questionnaire)</w:t>
      </w:r>
      <w:r w:rsidRPr="00A71AE2">
        <w:rPr>
          <w:rFonts w:ascii="Calibri" w:eastAsia="Times New Roman" w:hAnsi="Calibri" w:cs="Calibri"/>
          <w:color w:val="222222"/>
          <w:sz w:val="24"/>
          <w:szCs w:val="24"/>
          <w:lang w:eastAsia="en-US"/>
        </w:rPr>
        <w:t xml:space="preserve"> and </w:t>
      </w:r>
      <w:r w:rsidR="00CE2C3A" w:rsidRPr="00A71AE2">
        <w:rPr>
          <w:rFonts w:ascii="Calibri" w:eastAsia="Times New Roman" w:hAnsi="Calibri" w:cs="Calibri"/>
          <w:color w:val="222222"/>
          <w:sz w:val="24"/>
          <w:szCs w:val="24"/>
          <w:lang w:eastAsia="en-US"/>
        </w:rPr>
        <w:t xml:space="preserve">the </w:t>
      </w:r>
      <w:r w:rsidRPr="00A71AE2">
        <w:rPr>
          <w:rFonts w:ascii="Calibri" w:eastAsia="Times New Roman" w:hAnsi="Calibri" w:cs="Calibri"/>
          <w:color w:val="222222"/>
          <w:sz w:val="24"/>
          <w:szCs w:val="24"/>
          <w:lang w:eastAsia="en-US"/>
        </w:rPr>
        <w:t xml:space="preserve">PHQ-9 </w:t>
      </w:r>
      <w:r w:rsidR="00CE2C3A" w:rsidRPr="00A71AE2">
        <w:rPr>
          <w:rFonts w:ascii="Calibri" w:eastAsia="Times New Roman" w:hAnsi="Calibri" w:cs="Calibri"/>
          <w:color w:val="222222"/>
          <w:sz w:val="24"/>
          <w:szCs w:val="24"/>
          <w:lang w:eastAsia="en-US"/>
        </w:rPr>
        <w:t>(Patient Health Questionnaire)</w:t>
      </w:r>
      <w:r w:rsidRPr="00A71AE2">
        <w:rPr>
          <w:rFonts w:ascii="Calibri" w:eastAsia="Times New Roman" w:hAnsi="Calibri" w:cs="Calibri"/>
          <w:color w:val="222222"/>
          <w:sz w:val="24"/>
          <w:szCs w:val="24"/>
          <w:lang w:eastAsia="en-US"/>
        </w:rPr>
        <w:t xml:space="preserve"> screening tools into</w:t>
      </w:r>
      <w:r w:rsidR="00635767" w:rsidRPr="00A71AE2">
        <w:rPr>
          <w:rFonts w:ascii="Calibri" w:eastAsia="Times New Roman" w:hAnsi="Calibri" w:cs="Calibri"/>
          <w:color w:val="222222"/>
          <w:sz w:val="24"/>
          <w:szCs w:val="24"/>
          <w:lang w:eastAsia="en-US"/>
        </w:rPr>
        <w:t xml:space="preserve"> our assessments with adults</w:t>
      </w:r>
      <w:r w:rsidR="00CE2C3A" w:rsidRPr="00A71AE2">
        <w:rPr>
          <w:rFonts w:ascii="Calibri" w:eastAsia="Times New Roman" w:hAnsi="Calibri" w:cs="Calibri"/>
          <w:color w:val="222222"/>
          <w:sz w:val="24"/>
          <w:szCs w:val="24"/>
          <w:lang w:eastAsia="en-US"/>
        </w:rPr>
        <w:t xml:space="preserve"> </w:t>
      </w:r>
      <w:r w:rsidR="002B2242" w:rsidRPr="00A71AE2">
        <w:rPr>
          <w:rFonts w:ascii="Calibri" w:eastAsia="Times New Roman" w:hAnsi="Calibri" w:cs="Calibri"/>
          <w:sz w:val="24"/>
          <w:szCs w:val="24"/>
          <w:lang w:eastAsia="en-US"/>
        </w:rPr>
        <w:t xml:space="preserve">along with the </w:t>
      </w:r>
      <w:r w:rsidR="00727C12" w:rsidRPr="00A71AE2">
        <w:rPr>
          <w:rFonts w:ascii="Calibri" w:eastAsia="Times New Roman" w:hAnsi="Calibri" w:cs="Calibri"/>
          <w:sz w:val="24"/>
          <w:szCs w:val="24"/>
          <w:lang w:eastAsia="en-US"/>
        </w:rPr>
        <w:t>Columbia-Suicide severity rating scale</w:t>
      </w:r>
      <w:r w:rsidR="002B2242" w:rsidRPr="00A71AE2">
        <w:rPr>
          <w:rFonts w:ascii="Calibri" w:eastAsia="Times New Roman" w:hAnsi="Calibri" w:cs="Calibri"/>
          <w:sz w:val="24"/>
          <w:szCs w:val="24"/>
          <w:lang w:eastAsia="en-US"/>
        </w:rPr>
        <w:t xml:space="preserve"> (C-SSRS) f</w:t>
      </w:r>
      <w:r w:rsidR="00013488" w:rsidRPr="00A71AE2">
        <w:rPr>
          <w:rFonts w:ascii="Calibri" w:eastAsia="Times New Roman" w:hAnsi="Calibri" w:cs="Calibri"/>
          <w:sz w:val="24"/>
          <w:szCs w:val="24"/>
          <w:lang w:eastAsia="en-US"/>
        </w:rPr>
        <w:t>or all clients who score high for</w:t>
      </w:r>
      <w:r w:rsidR="002B2242" w:rsidRPr="00A71AE2">
        <w:rPr>
          <w:rFonts w:ascii="Calibri" w:eastAsia="Times New Roman" w:hAnsi="Calibri" w:cs="Calibri"/>
          <w:sz w:val="24"/>
          <w:szCs w:val="24"/>
          <w:lang w:eastAsia="en-US"/>
        </w:rPr>
        <w:t xml:space="preserve"> suicidal ideation.</w:t>
      </w:r>
      <w:r w:rsidR="00635767" w:rsidRPr="00A71AE2">
        <w:rPr>
          <w:rFonts w:ascii="Calibri" w:eastAsia="Times New Roman" w:hAnsi="Calibri" w:cs="Calibri"/>
          <w:sz w:val="24"/>
          <w:szCs w:val="24"/>
          <w:lang w:eastAsia="en-US"/>
        </w:rPr>
        <w:t xml:space="preserve"> </w:t>
      </w:r>
      <w:r w:rsidR="00CE2C3A" w:rsidRPr="00A71AE2">
        <w:rPr>
          <w:rFonts w:ascii="Calibri" w:eastAsia="Times New Roman" w:hAnsi="Calibri" w:cs="Calibri"/>
          <w:color w:val="222222"/>
          <w:sz w:val="24"/>
          <w:szCs w:val="24"/>
          <w:lang w:eastAsia="en-US"/>
        </w:rPr>
        <w:t>For children, we are utilizing</w:t>
      </w:r>
      <w:r w:rsidR="00F75B35" w:rsidRPr="00A71AE2">
        <w:rPr>
          <w:rFonts w:ascii="Calibri" w:eastAsia="Times New Roman" w:hAnsi="Calibri" w:cs="Calibri"/>
          <w:color w:val="222222"/>
          <w:sz w:val="24"/>
          <w:szCs w:val="24"/>
          <w:lang w:eastAsia="en-US"/>
        </w:rPr>
        <w:t xml:space="preserve"> the TSSCA</w:t>
      </w:r>
      <w:r w:rsidR="00727C12" w:rsidRPr="00A71AE2">
        <w:rPr>
          <w:rFonts w:ascii="Calibri" w:eastAsia="Times New Roman" w:hAnsi="Calibri" w:cs="Calibri"/>
          <w:color w:val="222222"/>
          <w:sz w:val="24"/>
          <w:szCs w:val="24"/>
          <w:lang w:eastAsia="en-US"/>
        </w:rPr>
        <w:t xml:space="preserve"> </w:t>
      </w:r>
      <w:r w:rsidR="00F75B35" w:rsidRPr="00A71AE2">
        <w:rPr>
          <w:rFonts w:ascii="Calibri" w:eastAsia="Times New Roman" w:hAnsi="Calibri" w:cs="Calibri"/>
          <w:color w:val="222222"/>
          <w:sz w:val="24"/>
          <w:szCs w:val="24"/>
          <w:lang w:eastAsia="en-US"/>
        </w:rPr>
        <w:t>(</w:t>
      </w:r>
      <w:r w:rsidR="00727C12" w:rsidRPr="00A71AE2">
        <w:rPr>
          <w:rFonts w:ascii="Calibri" w:eastAsia="Times New Roman" w:hAnsi="Calibri" w:cs="Calibri"/>
          <w:color w:val="222222"/>
          <w:sz w:val="24"/>
          <w:szCs w:val="24"/>
          <w:lang w:eastAsia="en-US"/>
        </w:rPr>
        <w:t xml:space="preserve">The </w:t>
      </w:r>
      <w:r w:rsidR="00F75B35" w:rsidRPr="00A71AE2">
        <w:rPr>
          <w:rFonts w:ascii="Calibri" w:eastAsia="Times New Roman" w:hAnsi="Calibri" w:cs="Calibri"/>
          <w:sz w:val="24"/>
          <w:szCs w:val="24"/>
          <w:lang w:eastAsia="en-US"/>
        </w:rPr>
        <w:t>University of Minnesota’s Traumatic Stress Screen for Children and Adolescents</w:t>
      </w:r>
      <w:r w:rsidR="002B2242" w:rsidRPr="00A71AE2">
        <w:rPr>
          <w:rFonts w:ascii="Calibri" w:eastAsia="Times New Roman" w:hAnsi="Calibri" w:cs="Calibri"/>
          <w:sz w:val="24"/>
          <w:szCs w:val="24"/>
          <w:lang w:eastAsia="en-US"/>
        </w:rPr>
        <w:t>). We hope these assessment tools will further our trauma informed practice</w:t>
      </w:r>
      <w:r w:rsidR="00727C12" w:rsidRPr="00A71AE2">
        <w:rPr>
          <w:rFonts w:ascii="Calibri" w:eastAsia="Times New Roman" w:hAnsi="Calibri" w:cs="Calibri"/>
          <w:sz w:val="24"/>
          <w:szCs w:val="24"/>
          <w:lang w:eastAsia="en-US"/>
        </w:rPr>
        <w:t>s</w:t>
      </w:r>
      <w:r w:rsidR="002B2242" w:rsidRPr="00A71AE2">
        <w:rPr>
          <w:rFonts w:ascii="Calibri" w:eastAsia="Times New Roman" w:hAnsi="Calibri" w:cs="Calibri"/>
          <w:sz w:val="24"/>
          <w:szCs w:val="24"/>
          <w:lang w:eastAsia="en-US"/>
        </w:rPr>
        <w:t xml:space="preserve"> and provide the best </w:t>
      </w:r>
      <w:r w:rsidR="00727C12" w:rsidRPr="00A71AE2">
        <w:rPr>
          <w:rFonts w:ascii="Calibri" w:eastAsia="Times New Roman" w:hAnsi="Calibri" w:cs="Calibri"/>
          <w:sz w:val="24"/>
          <w:szCs w:val="24"/>
          <w:lang w:eastAsia="en-US"/>
        </w:rPr>
        <w:t xml:space="preserve">mental health </w:t>
      </w:r>
      <w:r w:rsidR="002B2242" w:rsidRPr="00A71AE2">
        <w:rPr>
          <w:rFonts w:ascii="Calibri" w:eastAsia="Times New Roman" w:hAnsi="Calibri" w:cs="Calibri"/>
          <w:sz w:val="24"/>
          <w:szCs w:val="24"/>
          <w:lang w:eastAsia="en-US"/>
        </w:rPr>
        <w:t>services to our clients.</w:t>
      </w:r>
      <w:r w:rsidR="00DD5765" w:rsidRPr="00A71AE2">
        <w:rPr>
          <w:rFonts w:ascii="Calibri" w:eastAsia="Times New Roman" w:hAnsi="Calibri" w:cs="Calibri"/>
          <w:sz w:val="24"/>
          <w:szCs w:val="24"/>
          <w:lang w:eastAsia="en-US"/>
        </w:rPr>
        <w:t xml:space="preserve"> </w:t>
      </w:r>
    </w:p>
    <w:p w14:paraId="118AADCB" w14:textId="77777777" w:rsidR="00214D04" w:rsidRPr="00A71AE2" w:rsidRDefault="008E525E" w:rsidP="00214D04">
      <w:pPr>
        <w:rPr>
          <w:rFonts w:ascii="Calibri" w:hAnsi="Calibri" w:cs="Calibri"/>
        </w:rPr>
      </w:pPr>
      <w:r w:rsidRPr="00A71AE2">
        <w:rPr>
          <w:rFonts w:ascii="Calibri" w:hAnsi="Calibri" w:cs="Calibri"/>
          <w:noProof/>
          <w:lang w:eastAsia="en-US"/>
        </w:rPr>
        <w:drawing>
          <wp:anchor distT="0" distB="0" distL="114300" distR="114300" simplePos="0" relativeHeight="251668480" behindDoc="0" locked="0" layoutInCell="1" allowOverlap="1" wp14:anchorId="18352896" wp14:editId="4A62C4E1">
            <wp:simplePos x="0" y="0"/>
            <wp:positionH relativeFrom="margin">
              <wp:posOffset>238125</wp:posOffset>
            </wp:positionH>
            <wp:positionV relativeFrom="margin">
              <wp:posOffset>4373880</wp:posOffset>
            </wp:positionV>
            <wp:extent cx="1800225" cy="1664335"/>
            <wp:effectExtent l="0" t="0" r="9525" b="0"/>
            <wp:wrapSquare wrapText="bothSides"/>
            <wp:docPr id="8" name="Picture 8" descr="ali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a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225" cy="1664335"/>
                    </a:xfrm>
                    <a:prstGeom prst="rect">
                      <a:avLst/>
                    </a:prstGeom>
                    <a:noFill/>
                    <a:ln>
                      <a:noFill/>
                    </a:ln>
                  </pic:spPr>
                </pic:pic>
              </a:graphicData>
            </a:graphic>
            <wp14:sizeRelH relativeFrom="margin">
              <wp14:pctWidth>0</wp14:pctWidth>
            </wp14:sizeRelH>
          </wp:anchor>
        </w:drawing>
      </w:r>
    </w:p>
    <w:p w14:paraId="103A0FC1" w14:textId="77777777" w:rsidR="004C25BB" w:rsidRDefault="004C25BB" w:rsidP="00214D04">
      <w:pPr>
        <w:rPr>
          <w:rFonts w:ascii="Calibri" w:hAnsi="Calibri" w:cs="Calibri"/>
        </w:rPr>
      </w:pPr>
    </w:p>
    <w:p w14:paraId="1E7B0BC6" w14:textId="77777777" w:rsidR="004C25BB" w:rsidRDefault="004C25BB" w:rsidP="00214D04">
      <w:pPr>
        <w:rPr>
          <w:rFonts w:ascii="Calibri" w:hAnsi="Calibri" w:cs="Calibri"/>
        </w:rPr>
      </w:pPr>
    </w:p>
    <w:p w14:paraId="717F684B" w14:textId="77777777" w:rsidR="004C25BB" w:rsidRDefault="004C25BB" w:rsidP="00214D04">
      <w:pPr>
        <w:rPr>
          <w:rFonts w:ascii="Calibri" w:hAnsi="Calibri" w:cs="Calibri"/>
        </w:rPr>
      </w:pPr>
    </w:p>
    <w:p w14:paraId="3FD0FC62" w14:textId="77777777" w:rsidR="00266ED0" w:rsidRPr="008E525E" w:rsidRDefault="00266ED0" w:rsidP="00214D04">
      <w:pPr>
        <w:rPr>
          <w:rFonts w:ascii="Calibri" w:hAnsi="Calibri" w:cs="Calibri"/>
          <w:sz w:val="24"/>
          <w:szCs w:val="24"/>
        </w:rPr>
      </w:pPr>
      <w:r w:rsidRPr="008E525E">
        <w:rPr>
          <w:rFonts w:ascii="Calibri" w:hAnsi="Calibri" w:cs="Calibri"/>
          <w:sz w:val="24"/>
          <w:szCs w:val="24"/>
        </w:rPr>
        <w:t>Alisa Kelly-Martina, MSSW, LCSW</w:t>
      </w:r>
    </w:p>
    <w:p w14:paraId="4F6F0E3F" w14:textId="77777777" w:rsidR="00266ED0" w:rsidRPr="008E525E" w:rsidRDefault="00266ED0" w:rsidP="00214D04">
      <w:pPr>
        <w:rPr>
          <w:rFonts w:ascii="Calibri" w:hAnsi="Calibri" w:cs="Calibri"/>
          <w:sz w:val="24"/>
          <w:szCs w:val="24"/>
        </w:rPr>
      </w:pPr>
      <w:r w:rsidRPr="008E525E">
        <w:rPr>
          <w:rFonts w:ascii="Calibri" w:hAnsi="Calibri" w:cs="Calibri"/>
          <w:sz w:val="24"/>
          <w:szCs w:val="24"/>
        </w:rPr>
        <w:t>Director/Foundations Counseling Center, Inc.</w:t>
      </w:r>
    </w:p>
    <w:sectPr w:rsidR="00266ED0" w:rsidRPr="008E525E">
      <w:footerReference w:type="default" r:id="rId2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CCB0" w14:textId="77777777" w:rsidR="003E5235" w:rsidRDefault="003E5235">
      <w:pPr>
        <w:spacing w:after="0" w:line="240" w:lineRule="auto"/>
      </w:pPr>
      <w:r>
        <w:separator/>
      </w:r>
    </w:p>
  </w:endnote>
  <w:endnote w:type="continuationSeparator" w:id="0">
    <w:p w14:paraId="6EE4EB8F" w14:textId="77777777" w:rsidR="003E5235" w:rsidRDefault="003E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842954"/>
      <w:docPartObj>
        <w:docPartGallery w:val="Page Numbers (Bottom of Page)"/>
        <w:docPartUnique/>
      </w:docPartObj>
    </w:sdtPr>
    <w:sdtEndPr>
      <w:rPr>
        <w:noProof/>
      </w:rPr>
    </w:sdtEndPr>
    <w:sdtContent>
      <w:p w14:paraId="4846A45C" w14:textId="77777777" w:rsidR="00C61815" w:rsidRDefault="00C61815">
        <w:pPr>
          <w:pStyle w:val="Footer"/>
        </w:pPr>
        <w:r>
          <w:fldChar w:fldCharType="begin"/>
        </w:r>
        <w:r>
          <w:instrText xml:space="preserve"> PAGE   \* MERGEFORMAT </w:instrText>
        </w:r>
        <w:r>
          <w:fldChar w:fldCharType="separate"/>
        </w:r>
        <w:r w:rsidR="006455BF">
          <w:rPr>
            <w:noProof/>
          </w:rPr>
          <w:t>7</w:t>
        </w:r>
        <w:r>
          <w:rPr>
            <w:noProof/>
          </w:rPr>
          <w:fldChar w:fldCharType="end"/>
        </w:r>
      </w:p>
    </w:sdtContent>
  </w:sdt>
  <w:p w14:paraId="591C25CD" w14:textId="77777777" w:rsidR="00C61815" w:rsidRDefault="00C6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26CE" w14:textId="77777777" w:rsidR="003E5235" w:rsidRDefault="003E5235">
      <w:pPr>
        <w:spacing w:after="0" w:line="240" w:lineRule="auto"/>
      </w:pPr>
      <w:r>
        <w:separator/>
      </w:r>
    </w:p>
  </w:footnote>
  <w:footnote w:type="continuationSeparator" w:id="0">
    <w:p w14:paraId="32BA6159" w14:textId="77777777" w:rsidR="003E5235" w:rsidRDefault="003E5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F14"/>
    <w:multiLevelType w:val="hybridMultilevel"/>
    <w:tmpl w:val="E348BE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5B"/>
    <w:rsid w:val="00013488"/>
    <w:rsid w:val="000511E6"/>
    <w:rsid w:val="000524AC"/>
    <w:rsid w:val="00063A23"/>
    <w:rsid w:val="000B5AAB"/>
    <w:rsid w:val="001C0D1F"/>
    <w:rsid w:val="001F2C93"/>
    <w:rsid w:val="001F70DC"/>
    <w:rsid w:val="00212B12"/>
    <w:rsid w:val="00214D04"/>
    <w:rsid w:val="00244A16"/>
    <w:rsid w:val="00266ED0"/>
    <w:rsid w:val="002771C7"/>
    <w:rsid w:val="002B2242"/>
    <w:rsid w:val="002B65FC"/>
    <w:rsid w:val="002C6947"/>
    <w:rsid w:val="00314553"/>
    <w:rsid w:val="003376FC"/>
    <w:rsid w:val="00345DF9"/>
    <w:rsid w:val="00362BA3"/>
    <w:rsid w:val="003C28DE"/>
    <w:rsid w:val="003E5235"/>
    <w:rsid w:val="00403B4C"/>
    <w:rsid w:val="004164F6"/>
    <w:rsid w:val="00417F0B"/>
    <w:rsid w:val="004268E5"/>
    <w:rsid w:val="004A33D5"/>
    <w:rsid w:val="004A5188"/>
    <w:rsid w:val="004C25BB"/>
    <w:rsid w:val="0055381F"/>
    <w:rsid w:val="005C485B"/>
    <w:rsid w:val="005D1949"/>
    <w:rsid w:val="0060265A"/>
    <w:rsid w:val="0060708E"/>
    <w:rsid w:val="00635767"/>
    <w:rsid w:val="006455BF"/>
    <w:rsid w:val="006465BD"/>
    <w:rsid w:val="00655F3B"/>
    <w:rsid w:val="006C21A2"/>
    <w:rsid w:val="006F4247"/>
    <w:rsid w:val="00706213"/>
    <w:rsid w:val="00721358"/>
    <w:rsid w:val="00722901"/>
    <w:rsid w:val="00727C12"/>
    <w:rsid w:val="00773258"/>
    <w:rsid w:val="007B4841"/>
    <w:rsid w:val="007E274D"/>
    <w:rsid w:val="008956E6"/>
    <w:rsid w:val="008E525E"/>
    <w:rsid w:val="008E60F1"/>
    <w:rsid w:val="009A46B9"/>
    <w:rsid w:val="009B6F21"/>
    <w:rsid w:val="00A71AE2"/>
    <w:rsid w:val="00A737EC"/>
    <w:rsid w:val="00A82319"/>
    <w:rsid w:val="00AF4CA7"/>
    <w:rsid w:val="00B16C08"/>
    <w:rsid w:val="00B630A2"/>
    <w:rsid w:val="00B91267"/>
    <w:rsid w:val="00BC4E26"/>
    <w:rsid w:val="00BE435B"/>
    <w:rsid w:val="00C11E6A"/>
    <w:rsid w:val="00C61815"/>
    <w:rsid w:val="00C73FAE"/>
    <w:rsid w:val="00CB3450"/>
    <w:rsid w:val="00CE2C3A"/>
    <w:rsid w:val="00D02C72"/>
    <w:rsid w:val="00D458DD"/>
    <w:rsid w:val="00D973B1"/>
    <w:rsid w:val="00DD5765"/>
    <w:rsid w:val="00DE6904"/>
    <w:rsid w:val="00E07E9F"/>
    <w:rsid w:val="00E27ACC"/>
    <w:rsid w:val="00E3131B"/>
    <w:rsid w:val="00E60145"/>
    <w:rsid w:val="00EA34C1"/>
    <w:rsid w:val="00F308DC"/>
    <w:rsid w:val="00F62919"/>
    <w:rsid w:val="00F75B35"/>
    <w:rsid w:val="00FD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28B0B"/>
  <w15:chartTrackingRefBased/>
  <w15:docId w15:val="{961B6734-652D-4744-9A5E-01424113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3B1"/>
  </w:style>
  <w:style w:type="paragraph" w:styleId="Heading1">
    <w:name w:val="heading 1"/>
    <w:basedOn w:val="Normal"/>
    <w:next w:val="Normal"/>
    <w:link w:val="Heading1Char"/>
    <w:uiPriority w:val="9"/>
    <w:qFormat/>
    <w:rsid w:val="00D973B1"/>
    <w:pPr>
      <w:pBdr>
        <w:top w:val="single" w:sz="24" w:space="0" w:color="E76A1D" w:themeColor="accent1"/>
        <w:left w:val="single" w:sz="24" w:space="0" w:color="E76A1D" w:themeColor="accent1"/>
        <w:bottom w:val="single" w:sz="24" w:space="0" w:color="E76A1D" w:themeColor="accent1"/>
        <w:right w:val="single" w:sz="24" w:space="0" w:color="E76A1D" w:themeColor="accent1"/>
      </w:pBdr>
      <w:shd w:val="clear" w:color="auto" w:fill="E76A1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973B1"/>
    <w:pPr>
      <w:pBdr>
        <w:top w:val="single" w:sz="24" w:space="0" w:color="FAE1D1" w:themeColor="accent1" w:themeTint="33"/>
        <w:left w:val="single" w:sz="24" w:space="0" w:color="FAE1D1" w:themeColor="accent1" w:themeTint="33"/>
        <w:bottom w:val="single" w:sz="24" w:space="0" w:color="FAE1D1" w:themeColor="accent1" w:themeTint="33"/>
        <w:right w:val="single" w:sz="24" w:space="0" w:color="FAE1D1" w:themeColor="accent1" w:themeTint="33"/>
      </w:pBdr>
      <w:shd w:val="clear" w:color="auto" w:fill="FAE1D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973B1"/>
    <w:pPr>
      <w:pBdr>
        <w:top w:val="single" w:sz="6" w:space="2" w:color="E76A1D" w:themeColor="accent1"/>
      </w:pBdr>
      <w:spacing w:before="300" w:after="0"/>
      <w:outlineLvl w:val="2"/>
    </w:pPr>
    <w:rPr>
      <w:caps/>
      <w:color w:val="74340C" w:themeColor="accent1" w:themeShade="7F"/>
      <w:spacing w:val="15"/>
    </w:rPr>
  </w:style>
  <w:style w:type="paragraph" w:styleId="Heading4">
    <w:name w:val="heading 4"/>
    <w:basedOn w:val="Normal"/>
    <w:next w:val="Normal"/>
    <w:link w:val="Heading4Char"/>
    <w:uiPriority w:val="9"/>
    <w:semiHidden/>
    <w:unhideWhenUsed/>
    <w:qFormat/>
    <w:rsid w:val="00D973B1"/>
    <w:pPr>
      <w:pBdr>
        <w:top w:val="dotted" w:sz="6" w:space="2" w:color="E76A1D" w:themeColor="accent1"/>
      </w:pBdr>
      <w:spacing w:before="200" w:after="0"/>
      <w:outlineLvl w:val="3"/>
    </w:pPr>
    <w:rPr>
      <w:caps/>
      <w:color w:val="AF4E12" w:themeColor="accent1" w:themeShade="BF"/>
      <w:spacing w:val="10"/>
    </w:rPr>
  </w:style>
  <w:style w:type="paragraph" w:styleId="Heading5">
    <w:name w:val="heading 5"/>
    <w:basedOn w:val="Normal"/>
    <w:next w:val="Normal"/>
    <w:link w:val="Heading5Char"/>
    <w:uiPriority w:val="9"/>
    <w:semiHidden/>
    <w:unhideWhenUsed/>
    <w:qFormat/>
    <w:rsid w:val="00D973B1"/>
    <w:pPr>
      <w:pBdr>
        <w:bottom w:val="single" w:sz="6" w:space="1" w:color="E76A1D" w:themeColor="accent1"/>
      </w:pBdr>
      <w:spacing w:before="200" w:after="0"/>
      <w:outlineLvl w:val="4"/>
    </w:pPr>
    <w:rPr>
      <w:caps/>
      <w:color w:val="AF4E12" w:themeColor="accent1" w:themeShade="BF"/>
      <w:spacing w:val="10"/>
    </w:rPr>
  </w:style>
  <w:style w:type="paragraph" w:styleId="Heading6">
    <w:name w:val="heading 6"/>
    <w:basedOn w:val="Normal"/>
    <w:next w:val="Normal"/>
    <w:link w:val="Heading6Char"/>
    <w:uiPriority w:val="9"/>
    <w:semiHidden/>
    <w:unhideWhenUsed/>
    <w:qFormat/>
    <w:rsid w:val="00D973B1"/>
    <w:pPr>
      <w:pBdr>
        <w:bottom w:val="dotted" w:sz="6" w:space="1" w:color="E76A1D" w:themeColor="accent1"/>
      </w:pBdr>
      <w:spacing w:before="200" w:after="0"/>
      <w:outlineLvl w:val="5"/>
    </w:pPr>
    <w:rPr>
      <w:caps/>
      <w:color w:val="AF4E12" w:themeColor="accent1" w:themeShade="BF"/>
      <w:spacing w:val="10"/>
    </w:rPr>
  </w:style>
  <w:style w:type="paragraph" w:styleId="Heading7">
    <w:name w:val="heading 7"/>
    <w:basedOn w:val="Normal"/>
    <w:next w:val="Normal"/>
    <w:link w:val="Heading7Char"/>
    <w:uiPriority w:val="9"/>
    <w:semiHidden/>
    <w:unhideWhenUsed/>
    <w:qFormat/>
    <w:rsid w:val="00D973B1"/>
    <w:pPr>
      <w:spacing w:before="200" w:after="0"/>
      <w:outlineLvl w:val="6"/>
    </w:pPr>
    <w:rPr>
      <w:caps/>
      <w:color w:val="AF4E12" w:themeColor="accent1" w:themeShade="BF"/>
      <w:spacing w:val="10"/>
    </w:rPr>
  </w:style>
  <w:style w:type="paragraph" w:styleId="Heading8">
    <w:name w:val="heading 8"/>
    <w:basedOn w:val="Normal"/>
    <w:next w:val="Normal"/>
    <w:link w:val="Heading8Char"/>
    <w:uiPriority w:val="9"/>
    <w:semiHidden/>
    <w:unhideWhenUsed/>
    <w:qFormat/>
    <w:rsid w:val="00D973B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973B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D973B1"/>
    <w:pPr>
      <w:spacing w:before="0" w:after="0"/>
    </w:pPr>
    <w:rPr>
      <w:rFonts w:asciiTheme="majorHAnsi" w:eastAsiaTheme="majorEastAsia" w:hAnsiTheme="majorHAnsi" w:cstheme="majorBidi"/>
      <w:caps/>
      <w:color w:val="E76A1D" w:themeColor="accent1"/>
      <w:spacing w:val="10"/>
      <w:sz w:val="52"/>
      <w:szCs w:val="52"/>
    </w:rPr>
  </w:style>
  <w:style w:type="character" w:customStyle="1" w:styleId="TitleChar">
    <w:name w:val="Title Char"/>
    <w:basedOn w:val="DefaultParagraphFont"/>
    <w:link w:val="Title"/>
    <w:uiPriority w:val="10"/>
    <w:rsid w:val="00D973B1"/>
    <w:rPr>
      <w:rFonts w:asciiTheme="majorHAnsi" w:eastAsiaTheme="majorEastAsia" w:hAnsiTheme="majorHAnsi" w:cstheme="majorBidi"/>
      <w:caps/>
      <w:color w:val="E76A1D" w:themeColor="accent1"/>
      <w:spacing w:val="10"/>
      <w:sz w:val="52"/>
      <w:szCs w:val="52"/>
    </w:rPr>
  </w:style>
  <w:style w:type="paragraph" w:styleId="Subtitle">
    <w:name w:val="Subtitle"/>
    <w:basedOn w:val="Normal"/>
    <w:next w:val="Normal"/>
    <w:link w:val="SubtitleChar"/>
    <w:uiPriority w:val="11"/>
    <w:qFormat/>
    <w:rsid w:val="00D973B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973B1"/>
    <w:rPr>
      <w:caps/>
      <w:color w:val="595959" w:themeColor="text1" w:themeTint="A6"/>
      <w:spacing w:val="10"/>
      <w:sz w:val="21"/>
      <w:szCs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73B1"/>
    <w:rPr>
      <w:caps/>
      <w:color w:val="FFFFFF" w:themeColor="background1"/>
      <w:spacing w:val="15"/>
      <w:sz w:val="22"/>
      <w:szCs w:val="22"/>
      <w:shd w:val="clear" w:color="auto" w:fill="E76A1D" w:themeFill="accent1"/>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D973B1"/>
    <w:rPr>
      <w:b/>
      <w:bCs/>
      <w:color w:val="AF4E12" w:themeColor="accent1" w:themeShade="BF"/>
      <w:sz w:val="16"/>
      <w:szCs w:val="16"/>
    </w:rPr>
  </w:style>
  <w:style w:type="paragraph" w:styleId="BlockText">
    <w:name w:val="Block Text"/>
    <w:basedOn w:val="Normal"/>
    <w:uiPriority w:val="3"/>
    <w:unhideWhenUsed/>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9"/>
    <w:rsid w:val="00D973B1"/>
    <w:rPr>
      <w:caps/>
      <w:spacing w:val="15"/>
      <w:shd w:val="clear" w:color="auto" w:fill="FAE1D1" w:themeFill="accent1" w:themeFillTint="33"/>
    </w:rPr>
  </w:style>
  <w:style w:type="character" w:customStyle="1" w:styleId="Heading3Char">
    <w:name w:val="Heading 3 Char"/>
    <w:basedOn w:val="DefaultParagraphFont"/>
    <w:link w:val="Heading3"/>
    <w:uiPriority w:val="9"/>
    <w:rsid w:val="00D973B1"/>
    <w:rPr>
      <w:caps/>
      <w:color w:val="74340C" w:themeColor="accent1" w:themeShade="7F"/>
      <w:spacing w:val="15"/>
    </w:rPr>
  </w:style>
  <w:style w:type="paragraph" w:styleId="Quote">
    <w:name w:val="Quote"/>
    <w:basedOn w:val="Normal"/>
    <w:next w:val="Normal"/>
    <w:link w:val="QuoteChar"/>
    <w:uiPriority w:val="29"/>
    <w:qFormat/>
    <w:rsid w:val="00D973B1"/>
    <w:rPr>
      <w:i/>
      <w:iCs/>
      <w:sz w:val="24"/>
      <w:szCs w:val="24"/>
    </w:rPr>
  </w:style>
  <w:style w:type="character" w:customStyle="1" w:styleId="QuoteChar">
    <w:name w:val="Quote Char"/>
    <w:basedOn w:val="DefaultParagraphFont"/>
    <w:link w:val="Quote"/>
    <w:uiPriority w:val="29"/>
    <w:rsid w:val="00D973B1"/>
    <w:rPr>
      <w:i/>
      <w:iCs/>
      <w:sz w:val="24"/>
      <w:szCs w:val="24"/>
    </w:rPr>
  </w:style>
  <w:style w:type="character" w:customStyle="1" w:styleId="Heading4Char">
    <w:name w:val="Heading 4 Char"/>
    <w:basedOn w:val="DefaultParagraphFont"/>
    <w:link w:val="Heading4"/>
    <w:uiPriority w:val="9"/>
    <w:semiHidden/>
    <w:rsid w:val="00D973B1"/>
    <w:rPr>
      <w:caps/>
      <w:color w:val="AF4E12" w:themeColor="accent1" w:themeShade="BF"/>
      <w:spacing w:val="10"/>
    </w:rPr>
  </w:style>
  <w:style w:type="paragraph" w:customStyle="1" w:styleId="ContactInfo">
    <w:name w:val="Contact Info"/>
    <w:basedOn w:val="Normal"/>
    <w:uiPriority w:val="5"/>
    <w:pPr>
      <w:spacing w:after="0"/>
    </w:p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sid w:val="00D973B1"/>
    <w:rPr>
      <w:caps/>
      <w:color w:val="AF4E12" w:themeColor="accent1" w:themeShade="BF"/>
      <w:spacing w:val="10"/>
    </w:rPr>
  </w:style>
  <w:style w:type="character" w:styleId="IntenseEmphasis">
    <w:name w:val="Intense Emphasis"/>
    <w:uiPriority w:val="21"/>
    <w:qFormat/>
    <w:rsid w:val="00D973B1"/>
    <w:rPr>
      <w:b/>
      <w:bCs/>
      <w:caps/>
      <w:color w:val="74340C" w:themeColor="accent1" w:themeShade="7F"/>
      <w:spacing w:val="10"/>
    </w:rPr>
  </w:style>
  <w:style w:type="paragraph" w:styleId="IntenseQuote">
    <w:name w:val="Intense Quote"/>
    <w:basedOn w:val="Normal"/>
    <w:next w:val="Normal"/>
    <w:link w:val="IntenseQuoteChar"/>
    <w:uiPriority w:val="30"/>
    <w:qFormat/>
    <w:rsid w:val="00D973B1"/>
    <w:pPr>
      <w:spacing w:before="240" w:after="240" w:line="240" w:lineRule="auto"/>
      <w:ind w:left="1080" w:right="1080"/>
      <w:jc w:val="center"/>
    </w:pPr>
    <w:rPr>
      <w:color w:val="E76A1D" w:themeColor="accent1"/>
      <w:sz w:val="24"/>
      <w:szCs w:val="24"/>
    </w:rPr>
  </w:style>
  <w:style w:type="character" w:customStyle="1" w:styleId="IntenseQuoteChar">
    <w:name w:val="Intense Quote Char"/>
    <w:basedOn w:val="DefaultParagraphFont"/>
    <w:link w:val="IntenseQuote"/>
    <w:uiPriority w:val="30"/>
    <w:rsid w:val="00D973B1"/>
    <w:rPr>
      <w:color w:val="E76A1D" w:themeColor="accent1"/>
      <w:sz w:val="24"/>
      <w:szCs w:val="24"/>
    </w:rPr>
  </w:style>
  <w:style w:type="character" w:styleId="IntenseReference">
    <w:name w:val="Intense Reference"/>
    <w:uiPriority w:val="32"/>
    <w:qFormat/>
    <w:rsid w:val="00D973B1"/>
    <w:rPr>
      <w:b/>
      <w:bCs/>
      <w:i/>
      <w:iCs/>
      <w:caps/>
      <w:color w:val="E76A1D" w:themeColor="accent1"/>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pPr>
      <w:spacing w:after="0"/>
    </w:pPr>
    <w:rPr>
      <w:b/>
      <w:noProof/>
    </w:rPr>
  </w:style>
  <w:style w:type="character" w:styleId="Hyperlink">
    <w:name w:val="Hyperlink"/>
    <w:basedOn w:val="DefaultParagraphFont"/>
    <w:uiPriority w:val="99"/>
    <w:unhideWhenUsed/>
    <w:rsid w:val="00BE435B"/>
    <w:rPr>
      <w:color w:val="3E84A3" w:themeColor="hyperlink"/>
      <w:u w:val="single"/>
    </w:rPr>
  </w:style>
  <w:style w:type="character" w:customStyle="1" w:styleId="Heading6Char">
    <w:name w:val="Heading 6 Char"/>
    <w:basedOn w:val="DefaultParagraphFont"/>
    <w:link w:val="Heading6"/>
    <w:uiPriority w:val="9"/>
    <w:semiHidden/>
    <w:rsid w:val="00D973B1"/>
    <w:rPr>
      <w:caps/>
      <w:color w:val="AF4E12" w:themeColor="accent1" w:themeShade="BF"/>
      <w:spacing w:val="10"/>
    </w:rPr>
  </w:style>
  <w:style w:type="character" w:customStyle="1" w:styleId="Heading7Char">
    <w:name w:val="Heading 7 Char"/>
    <w:basedOn w:val="DefaultParagraphFont"/>
    <w:link w:val="Heading7"/>
    <w:uiPriority w:val="9"/>
    <w:semiHidden/>
    <w:rsid w:val="00D973B1"/>
    <w:rPr>
      <w:caps/>
      <w:color w:val="AF4E12" w:themeColor="accent1" w:themeShade="BF"/>
      <w:spacing w:val="10"/>
    </w:rPr>
  </w:style>
  <w:style w:type="character" w:customStyle="1" w:styleId="Heading8Char">
    <w:name w:val="Heading 8 Char"/>
    <w:basedOn w:val="DefaultParagraphFont"/>
    <w:link w:val="Heading8"/>
    <w:uiPriority w:val="9"/>
    <w:semiHidden/>
    <w:rsid w:val="00D973B1"/>
    <w:rPr>
      <w:caps/>
      <w:spacing w:val="10"/>
      <w:sz w:val="18"/>
      <w:szCs w:val="18"/>
    </w:rPr>
  </w:style>
  <w:style w:type="character" w:customStyle="1" w:styleId="Heading9Char">
    <w:name w:val="Heading 9 Char"/>
    <w:basedOn w:val="DefaultParagraphFont"/>
    <w:link w:val="Heading9"/>
    <w:uiPriority w:val="9"/>
    <w:semiHidden/>
    <w:rsid w:val="00D973B1"/>
    <w:rPr>
      <w:i/>
      <w:iCs/>
      <w:caps/>
      <w:spacing w:val="10"/>
      <w:sz w:val="18"/>
      <w:szCs w:val="18"/>
    </w:rPr>
  </w:style>
  <w:style w:type="character" w:styleId="Strong">
    <w:name w:val="Strong"/>
    <w:uiPriority w:val="22"/>
    <w:qFormat/>
    <w:rsid w:val="00D973B1"/>
    <w:rPr>
      <w:b/>
      <w:bCs/>
    </w:rPr>
  </w:style>
  <w:style w:type="character" w:styleId="Emphasis">
    <w:name w:val="Emphasis"/>
    <w:uiPriority w:val="20"/>
    <w:qFormat/>
    <w:rsid w:val="00D973B1"/>
    <w:rPr>
      <w:caps/>
      <w:color w:val="74340C" w:themeColor="accent1" w:themeShade="7F"/>
      <w:spacing w:val="5"/>
    </w:rPr>
  </w:style>
  <w:style w:type="paragraph" w:styleId="NoSpacing">
    <w:name w:val="No Spacing"/>
    <w:link w:val="NoSpacingChar"/>
    <w:uiPriority w:val="1"/>
    <w:qFormat/>
    <w:rsid w:val="00D973B1"/>
    <w:pPr>
      <w:spacing w:after="0" w:line="240" w:lineRule="auto"/>
    </w:pPr>
  </w:style>
  <w:style w:type="character" w:styleId="SubtleEmphasis">
    <w:name w:val="Subtle Emphasis"/>
    <w:uiPriority w:val="19"/>
    <w:qFormat/>
    <w:rsid w:val="00D973B1"/>
    <w:rPr>
      <w:i/>
      <w:iCs/>
      <w:color w:val="74340C" w:themeColor="accent1" w:themeShade="7F"/>
    </w:rPr>
  </w:style>
  <w:style w:type="character" w:styleId="SubtleReference">
    <w:name w:val="Subtle Reference"/>
    <w:uiPriority w:val="31"/>
    <w:qFormat/>
    <w:rsid w:val="00D973B1"/>
    <w:rPr>
      <w:b/>
      <w:bCs/>
      <w:color w:val="E76A1D" w:themeColor="accent1"/>
    </w:rPr>
  </w:style>
  <w:style w:type="character" w:styleId="BookTitle">
    <w:name w:val="Book Title"/>
    <w:uiPriority w:val="33"/>
    <w:qFormat/>
    <w:rsid w:val="00D973B1"/>
    <w:rPr>
      <w:b/>
      <w:bCs/>
      <w:i/>
      <w:iCs/>
      <w:spacing w:val="0"/>
    </w:rPr>
  </w:style>
  <w:style w:type="paragraph" w:styleId="TOCHeading">
    <w:name w:val="TOC Heading"/>
    <w:basedOn w:val="Heading1"/>
    <w:next w:val="Normal"/>
    <w:uiPriority w:val="39"/>
    <w:semiHidden/>
    <w:unhideWhenUsed/>
    <w:qFormat/>
    <w:rsid w:val="00D973B1"/>
    <w:pPr>
      <w:outlineLvl w:val="9"/>
    </w:pPr>
  </w:style>
  <w:style w:type="character" w:customStyle="1" w:styleId="NoSpacingChar">
    <w:name w:val="No Spacing Char"/>
    <w:basedOn w:val="DefaultParagraphFont"/>
    <w:link w:val="NoSpacing"/>
    <w:uiPriority w:val="1"/>
    <w:rsid w:val="005D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4535">
      <w:bodyDiv w:val="1"/>
      <w:marLeft w:val="0"/>
      <w:marRight w:val="0"/>
      <w:marTop w:val="0"/>
      <w:marBottom w:val="0"/>
      <w:divBdr>
        <w:top w:val="none" w:sz="0" w:space="0" w:color="auto"/>
        <w:left w:val="none" w:sz="0" w:space="0" w:color="auto"/>
        <w:bottom w:val="none" w:sz="0" w:space="0" w:color="auto"/>
        <w:right w:val="none" w:sz="0" w:space="0" w:color="auto"/>
      </w:divBdr>
    </w:div>
    <w:div w:id="377290789">
      <w:bodyDiv w:val="1"/>
      <w:marLeft w:val="0"/>
      <w:marRight w:val="0"/>
      <w:marTop w:val="0"/>
      <w:marBottom w:val="0"/>
      <w:divBdr>
        <w:top w:val="none" w:sz="0" w:space="0" w:color="auto"/>
        <w:left w:val="none" w:sz="0" w:space="0" w:color="auto"/>
        <w:bottom w:val="none" w:sz="0" w:space="0" w:color="auto"/>
        <w:right w:val="none" w:sz="0" w:space="0" w:color="auto"/>
      </w:divBdr>
    </w:div>
    <w:div w:id="454063340">
      <w:bodyDiv w:val="1"/>
      <w:marLeft w:val="0"/>
      <w:marRight w:val="0"/>
      <w:marTop w:val="0"/>
      <w:marBottom w:val="0"/>
      <w:divBdr>
        <w:top w:val="none" w:sz="0" w:space="0" w:color="auto"/>
        <w:left w:val="none" w:sz="0" w:space="0" w:color="auto"/>
        <w:bottom w:val="none" w:sz="0" w:space="0" w:color="auto"/>
        <w:right w:val="none" w:sz="0" w:space="0" w:color="auto"/>
      </w:divBdr>
      <w:divsChild>
        <w:div w:id="1497258399">
          <w:marLeft w:val="0"/>
          <w:marRight w:val="0"/>
          <w:marTop w:val="0"/>
          <w:marBottom w:val="0"/>
          <w:divBdr>
            <w:top w:val="none" w:sz="0" w:space="0" w:color="auto"/>
            <w:left w:val="none" w:sz="0" w:space="0" w:color="auto"/>
            <w:bottom w:val="none" w:sz="0" w:space="0" w:color="auto"/>
            <w:right w:val="none" w:sz="0" w:space="0" w:color="auto"/>
          </w:divBdr>
        </w:div>
        <w:div w:id="1532111924">
          <w:marLeft w:val="0"/>
          <w:marRight w:val="0"/>
          <w:marTop w:val="0"/>
          <w:marBottom w:val="0"/>
          <w:divBdr>
            <w:top w:val="none" w:sz="0" w:space="0" w:color="auto"/>
            <w:left w:val="none" w:sz="0" w:space="0" w:color="auto"/>
            <w:bottom w:val="none" w:sz="0" w:space="0" w:color="auto"/>
            <w:right w:val="none" w:sz="0" w:space="0" w:color="auto"/>
          </w:divBdr>
        </w:div>
        <w:div w:id="1827939659">
          <w:marLeft w:val="0"/>
          <w:marRight w:val="0"/>
          <w:marTop w:val="0"/>
          <w:marBottom w:val="0"/>
          <w:divBdr>
            <w:top w:val="none" w:sz="0" w:space="0" w:color="auto"/>
            <w:left w:val="none" w:sz="0" w:space="0" w:color="auto"/>
            <w:bottom w:val="none" w:sz="0" w:space="0" w:color="auto"/>
            <w:right w:val="none" w:sz="0" w:space="0" w:color="auto"/>
          </w:divBdr>
        </w:div>
        <w:div w:id="1397389634">
          <w:marLeft w:val="0"/>
          <w:marRight w:val="0"/>
          <w:marTop w:val="0"/>
          <w:marBottom w:val="0"/>
          <w:divBdr>
            <w:top w:val="none" w:sz="0" w:space="0" w:color="auto"/>
            <w:left w:val="none" w:sz="0" w:space="0" w:color="auto"/>
            <w:bottom w:val="none" w:sz="0" w:space="0" w:color="auto"/>
            <w:right w:val="none" w:sz="0" w:space="0" w:color="auto"/>
          </w:divBdr>
        </w:div>
        <w:div w:id="161161302">
          <w:marLeft w:val="0"/>
          <w:marRight w:val="0"/>
          <w:marTop w:val="0"/>
          <w:marBottom w:val="0"/>
          <w:divBdr>
            <w:top w:val="none" w:sz="0" w:space="0" w:color="auto"/>
            <w:left w:val="none" w:sz="0" w:space="0" w:color="auto"/>
            <w:bottom w:val="none" w:sz="0" w:space="0" w:color="auto"/>
            <w:right w:val="none" w:sz="0" w:space="0" w:color="auto"/>
          </w:divBdr>
        </w:div>
        <w:div w:id="634415008">
          <w:marLeft w:val="0"/>
          <w:marRight w:val="0"/>
          <w:marTop w:val="0"/>
          <w:marBottom w:val="0"/>
          <w:divBdr>
            <w:top w:val="none" w:sz="0" w:space="0" w:color="auto"/>
            <w:left w:val="none" w:sz="0" w:space="0" w:color="auto"/>
            <w:bottom w:val="none" w:sz="0" w:space="0" w:color="auto"/>
            <w:right w:val="none" w:sz="0" w:space="0" w:color="auto"/>
          </w:divBdr>
        </w:div>
        <w:div w:id="1016229343">
          <w:marLeft w:val="0"/>
          <w:marRight w:val="0"/>
          <w:marTop w:val="0"/>
          <w:marBottom w:val="0"/>
          <w:divBdr>
            <w:top w:val="none" w:sz="0" w:space="0" w:color="auto"/>
            <w:left w:val="none" w:sz="0" w:space="0" w:color="auto"/>
            <w:bottom w:val="none" w:sz="0" w:space="0" w:color="auto"/>
            <w:right w:val="none" w:sz="0" w:space="0" w:color="auto"/>
          </w:divBdr>
          <w:divsChild>
            <w:div w:id="198931806">
              <w:marLeft w:val="0"/>
              <w:marRight w:val="0"/>
              <w:marTop w:val="0"/>
              <w:marBottom w:val="0"/>
              <w:divBdr>
                <w:top w:val="none" w:sz="0" w:space="0" w:color="auto"/>
                <w:left w:val="none" w:sz="0" w:space="0" w:color="auto"/>
                <w:bottom w:val="none" w:sz="0" w:space="0" w:color="auto"/>
                <w:right w:val="none" w:sz="0" w:space="0" w:color="auto"/>
              </w:divBdr>
              <w:divsChild>
                <w:div w:id="1834296519">
                  <w:marLeft w:val="0"/>
                  <w:marRight w:val="0"/>
                  <w:marTop w:val="0"/>
                  <w:marBottom w:val="0"/>
                  <w:divBdr>
                    <w:top w:val="none" w:sz="0" w:space="0" w:color="auto"/>
                    <w:left w:val="none" w:sz="0" w:space="0" w:color="auto"/>
                    <w:bottom w:val="none" w:sz="0" w:space="0" w:color="auto"/>
                    <w:right w:val="none" w:sz="0" w:space="0" w:color="auto"/>
                  </w:divBdr>
                  <w:divsChild>
                    <w:div w:id="626089346">
                      <w:marLeft w:val="0"/>
                      <w:marRight w:val="0"/>
                      <w:marTop w:val="0"/>
                      <w:marBottom w:val="0"/>
                      <w:divBdr>
                        <w:top w:val="none" w:sz="0" w:space="0" w:color="auto"/>
                        <w:left w:val="none" w:sz="0" w:space="0" w:color="auto"/>
                        <w:bottom w:val="none" w:sz="0" w:space="0" w:color="auto"/>
                        <w:right w:val="none" w:sz="0" w:space="0" w:color="auto"/>
                      </w:divBdr>
                      <w:divsChild>
                        <w:div w:id="266692326">
                          <w:marLeft w:val="0"/>
                          <w:marRight w:val="0"/>
                          <w:marTop w:val="0"/>
                          <w:marBottom w:val="0"/>
                          <w:divBdr>
                            <w:top w:val="none" w:sz="0" w:space="0" w:color="auto"/>
                            <w:left w:val="none" w:sz="0" w:space="0" w:color="auto"/>
                            <w:bottom w:val="none" w:sz="0" w:space="0" w:color="auto"/>
                            <w:right w:val="none" w:sz="0" w:space="0" w:color="auto"/>
                          </w:divBdr>
                          <w:divsChild>
                            <w:div w:id="769005310">
                              <w:marLeft w:val="0"/>
                              <w:marRight w:val="0"/>
                              <w:marTop w:val="0"/>
                              <w:marBottom w:val="0"/>
                              <w:divBdr>
                                <w:top w:val="none" w:sz="0" w:space="0" w:color="auto"/>
                                <w:left w:val="none" w:sz="0" w:space="0" w:color="auto"/>
                                <w:bottom w:val="none" w:sz="0" w:space="0" w:color="auto"/>
                                <w:right w:val="none" w:sz="0" w:space="0" w:color="auto"/>
                              </w:divBdr>
                              <w:divsChild>
                                <w:div w:id="604771417">
                                  <w:marLeft w:val="0"/>
                                  <w:marRight w:val="0"/>
                                  <w:marTop w:val="0"/>
                                  <w:marBottom w:val="0"/>
                                  <w:divBdr>
                                    <w:top w:val="none" w:sz="0" w:space="0" w:color="auto"/>
                                    <w:left w:val="none" w:sz="0" w:space="0" w:color="auto"/>
                                    <w:bottom w:val="none" w:sz="0" w:space="0" w:color="auto"/>
                                    <w:right w:val="none" w:sz="0" w:space="0" w:color="auto"/>
                                  </w:divBdr>
                                  <w:divsChild>
                                    <w:div w:id="660348100">
                                      <w:marLeft w:val="0"/>
                                      <w:marRight w:val="0"/>
                                      <w:marTop w:val="0"/>
                                      <w:marBottom w:val="0"/>
                                      <w:divBdr>
                                        <w:top w:val="none" w:sz="0" w:space="0" w:color="auto"/>
                                        <w:left w:val="none" w:sz="0" w:space="0" w:color="auto"/>
                                        <w:bottom w:val="none" w:sz="0" w:space="0" w:color="auto"/>
                                        <w:right w:val="none" w:sz="0" w:space="0" w:color="auto"/>
                                      </w:divBdr>
                                      <w:divsChild>
                                        <w:div w:id="1651593196">
                                          <w:marLeft w:val="0"/>
                                          <w:marRight w:val="0"/>
                                          <w:marTop w:val="0"/>
                                          <w:marBottom w:val="0"/>
                                          <w:divBdr>
                                            <w:top w:val="none" w:sz="0" w:space="0" w:color="auto"/>
                                            <w:left w:val="none" w:sz="0" w:space="0" w:color="auto"/>
                                            <w:bottom w:val="none" w:sz="0" w:space="0" w:color="auto"/>
                                            <w:right w:val="none" w:sz="0" w:space="0" w:color="auto"/>
                                          </w:divBdr>
                                          <w:divsChild>
                                            <w:div w:id="187525147">
                                              <w:marLeft w:val="0"/>
                                              <w:marRight w:val="0"/>
                                              <w:marTop w:val="0"/>
                                              <w:marBottom w:val="0"/>
                                              <w:divBdr>
                                                <w:top w:val="none" w:sz="0" w:space="0" w:color="auto"/>
                                                <w:left w:val="none" w:sz="0" w:space="0" w:color="auto"/>
                                                <w:bottom w:val="none" w:sz="0" w:space="0" w:color="auto"/>
                                                <w:right w:val="none" w:sz="0" w:space="0" w:color="auto"/>
                                              </w:divBdr>
                                            </w:div>
                                            <w:div w:id="116800401">
                                              <w:marLeft w:val="0"/>
                                              <w:marRight w:val="0"/>
                                              <w:marTop w:val="0"/>
                                              <w:marBottom w:val="0"/>
                                              <w:divBdr>
                                                <w:top w:val="none" w:sz="0" w:space="0" w:color="auto"/>
                                                <w:left w:val="none" w:sz="0" w:space="0" w:color="auto"/>
                                                <w:bottom w:val="none" w:sz="0" w:space="0" w:color="auto"/>
                                                <w:right w:val="none" w:sz="0" w:space="0" w:color="auto"/>
                                              </w:divBdr>
                                            </w:div>
                                            <w:div w:id="1255241784">
                                              <w:marLeft w:val="0"/>
                                              <w:marRight w:val="0"/>
                                              <w:marTop w:val="0"/>
                                              <w:marBottom w:val="0"/>
                                              <w:divBdr>
                                                <w:top w:val="none" w:sz="0" w:space="0" w:color="auto"/>
                                                <w:left w:val="none" w:sz="0" w:space="0" w:color="auto"/>
                                                <w:bottom w:val="none" w:sz="0" w:space="0" w:color="auto"/>
                                                <w:right w:val="none" w:sz="0" w:space="0" w:color="auto"/>
                                              </w:divBdr>
                                              <w:divsChild>
                                                <w:div w:id="1246494785">
                                                  <w:marLeft w:val="0"/>
                                                  <w:marRight w:val="0"/>
                                                  <w:marTop w:val="0"/>
                                                  <w:marBottom w:val="0"/>
                                                  <w:divBdr>
                                                    <w:top w:val="none" w:sz="0" w:space="0" w:color="auto"/>
                                                    <w:left w:val="none" w:sz="0" w:space="0" w:color="auto"/>
                                                    <w:bottom w:val="none" w:sz="0" w:space="0" w:color="auto"/>
                                                    <w:right w:val="none" w:sz="0" w:space="0" w:color="auto"/>
                                                  </w:divBdr>
                                                </w:div>
                                                <w:div w:id="1196043926">
                                                  <w:marLeft w:val="0"/>
                                                  <w:marRight w:val="0"/>
                                                  <w:marTop w:val="0"/>
                                                  <w:marBottom w:val="0"/>
                                                  <w:divBdr>
                                                    <w:top w:val="none" w:sz="0" w:space="0" w:color="auto"/>
                                                    <w:left w:val="none" w:sz="0" w:space="0" w:color="auto"/>
                                                    <w:bottom w:val="none" w:sz="0" w:space="0" w:color="auto"/>
                                                    <w:right w:val="none" w:sz="0" w:space="0" w:color="auto"/>
                                                  </w:divBdr>
                                                </w:div>
                                              </w:divsChild>
                                            </w:div>
                                            <w:div w:id="9828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263908">
      <w:bodyDiv w:val="1"/>
      <w:marLeft w:val="0"/>
      <w:marRight w:val="0"/>
      <w:marTop w:val="0"/>
      <w:marBottom w:val="0"/>
      <w:divBdr>
        <w:top w:val="none" w:sz="0" w:space="0" w:color="auto"/>
        <w:left w:val="none" w:sz="0" w:space="0" w:color="auto"/>
        <w:bottom w:val="none" w:sz="0" w:space="0" w:color="auto"/>
        <w:right w:val="none" w:sz="0" w:space="0" w:color="auto"/>
      </w:divBdr>
    </w:div>
    <w:div w:id="672686548">
      <w:bodyDiv w:val="1"/>
      <w:marLeft w:val="0"/>
      <w:marRight w:val="0"/>
      <w:marTop w:val="0"/>
      <w:marBottom w:val="0"/>
      <w:divBdr>
        <w:top w:val="none" w:sz="0" w:space="0" w:color="auto"/>
        <w:left w:val="none" w:sz="0" w:space="0" w:color="auto"/>
        <w:bottom w:val="none" w:sz="0" w:space="0" w:color="auto"/>
        <w:right w:val="none" w:sz="0" w:space="0" w:color="auto"/>
      </w:divBdr>
      <w:divsChild>
        <w:div w:id="1449204480">
          <w:marLeft w:val="0"/>
          <w:marRight w:val="0"/>
          <w:marTop w:val="0"/>
          <w:marBottom w:val="0"/>
          <w:divBdr>
            <w:top w:val="none" w:sz="0" w:space="0" w:color="auto"/>
            <w:left w:val="none" w:sz="0" w:space="0" w:color="auto"/>
            <w:bottom w:val="none" w:sz="0" w:space="0" w:color="auto"/>
            <w:right w:val="none" w:sz="0" w:space="0" w:color="auto"/>
          </w:divBdr>
        </w:div>
        <w:div w:id="1501113895">
          <w:marLeft w:val="0"/>
          <w:marRight w:val="0"/>
          <w:marTop w:val="0"/>
          <w:marBottom w:val="0"/>
          <w:divBdr>
            <w:top w:val="none" w:sz="0" w:space="0" w:color="auto"/>
            <w:left w:val="none" w:sz="0" w:space="0" w:color="auto"/>
            <w:bottom w:val="none" w:sz="0" w:space="0" w:color="auto"/>
            <w:right w:val="none" w:sz="0" w:space="0" w:color="auto"/>
          </w:divBdr>
        </w:div>
      </w:divsChild>
    </w:div>
    <w:div w:id="1062093924">
      <w:bodyDiv w:val="1"/>
      <w:marLeft w:val="0"/>
      <w:marRight w:val="0"/>
      <w:marTop w:val="0"/>
      <w:marBottom w:val="0"/>
      <w:divBdr>
        <w:top w:val="none" w:sz="0" w:space="0" w:color="auto"/>
        <w:left w:val="none" w:sz="0" w:space="0" w:color="auto"/>
        <w:bottom w:val="none" w:sz="0" w:space="0" w:color="auto"/>
        <w:right w:val="none" w:sz="0" w:space="0" w:color="auto"/>
      </w:divBdr>
      <w:divsChild>
        <w:div w:id="192615256">
          <w:marLeft w:val="75"/>
          <w:marRight w:val="75"/>
          <w:marTop w:val="75"/>
          <w:marBottom w:val="75"/>
          <w:divBdr>
            <w:top w:val="none" w:sz="0" w:space="0" w:color="auto"/>
            <w:left w:val="none" w:sz="0" w:space="0" w:color="auto"/>
            <w:bottom w:val="dashed" w:sz="6" w:space="8" w:color="000000"/>
            <w:right w:val="none" w:sz="0" w:space="0" w:color="auto"/>
          </w:divBdr>
        </w:div>
        <w:div w:id="675302770">
          <w:marLeft w:val="75"/>
          <w:marRight w:val="75"/>
          <w:marTop w:val="75"/>
          <w:marBottom w:val="75"/>
          <w:divBdr>
            <w:top w:val="none" w:sz="0" w:space="0" w:color="auto"/>
            <w:left w:val="none" w:sz="0" w:space="0" w:color="auto"/>
            <w:bottom w:val="dashed" w:sz="6" w:space="8" w:color="000000"/>
            <w:right w:val="none" w:sz="0" w:space="0" w:color="auto"/>
          </w:divBdr>
        </w:div>
        <w:div w:id="914973741">
          <w:marLeft w:val="75"/>
          <w:marRight w:val="75"/>
          <w:marTop w:val="75"/>
          <w:marBottom w:val="75"/>
          <w:divBdr>
            <w:top w:val="none" w:sz="0" w:space="0" w:color="auto"/>
            <w:left w:val="none" w:sz="0" w:space="0" w:color="auto"/>
            <w:bottom w:val="dashed" w:sz="6" w:space="8" w:color="000000"/>
            <w:right w:val="none" w:sz="0" w:space="0" w:color="auto"/>
          </w:divBdr>
        </w:div>
      </w:divsChild>
    </w:div>
    <w:div w:id="1213814071">
      <w:bodyDiv w:val="1"/>
      <w:marLeft w:val="0"/>
      <w:marRight w:val="0"/>
      <w:marTop w:val="0"/>
      <w:marBottom w:val="0"/>
      <w:divBdr>
        <w:top w:val="none" w:sz="0" w:space="0" w:color="auto"/>
        <w:left w:val="none" w:sz="0" w:space="0" w:color="auto"/>
        <w:bottom w:val="none" w:sz="0" w:space="0" w:color="auto"/>
        <w:right w:val="none" w:sz="0" w:space="0" w:color="auto"/>
      </w:divBdr>
    </w:div>
    <w:div w:id="1351948762">
      <w:bodyDiv w:val="1"/>
      <w:marLeft w:val="0"/>
      <w:marRight w:val="0"/>
      <w:marTop w:val="0"/>
      <w:marBottom w:val="0"/>
      <w:divBdr>
        <w:top w:val="none" w:sz="0" w:space="0" w:color="auto"/>
        <w:left w:val="none" w:sz="0" w:space="0" w:color="auto"/>
        <w:bottom w:val="none" w:sz="0" w:space="0" w:color="auto"/>
        <w:right w:val="none" w:sz="0" w:space="0" w:color="auto"/>
      </w:divBdr>
    </w:div>
    <w:div w:id="1498426310">
      <w:bodyDiv w:val="1"/>
      <w:marLeft w:val="0"/>
      <w:marRight w:val="0"/>
      <w:marTop w:val="0"/>
      <w:marBottom w:val="0"/>
      <w:divBdr>
        <w:top w:val="none" w:sz="0" w:space="0" w:color="auto"/>
        <w:left w:val="none" w:sz="0" w:space="0" w:color="auto"/>
        <w:bottom w:val="none" w:sz="0" w:space="0" w:color="auto"/>
        <w:right w:val="none" w:sz="0" w:space="0" w:color="auto"/>
      </w:divBdr>
      <w:divsChild>
        <w:div w:id="1813255443">
          <w:marLeft w:val="0"/>
          <w:marRight w:val="0"/>
          <w:marTop w:val="0"/>
          <w:marBottom w:val="0"/>
          <w:divBdr>
            <w:top w:val="none" w:sz="0" w:space="0" w:color="auto"/>
            <w:left w:val="none" w:sz="0" w:space="0" w:color="auto"/>
            <w:bottom w:val="none" w:sz="0" w:space="0" w:color="auto"/>
            <w:right w:val="none" w:sz="0" w:space="0" w:color="auto"/>
          </w:divBdr>
        </w:div>
        <w:div w:id="99567938">
          <w:marLeft w:val="0"/>
          <w:marRight w:val="0"/>
          <w:marTop w:val="0"/>
          <w:marBottom w:val="0"/>
          <w:divBdr>
            <w:top w:val="none" w:sz="0" w:space="0" w:color="auto"/>
            <w:left w:val="none" w:sz="0" w:space="0" w:color="auto"/>
            <w:bottom w:val="none" w:sz="0" w:space="0" w:color="auto"/>
            <w:right w:val="none" w:sz="0" w:space="0" w:color="auto"/>
          </w:divBdr>
        </w:div>
        <w:div w:id="394283327">
          <w:marLeft w:val="0"/>
          <w:marRight w:val="0"/>
          <w:marTop w:val="0"/>
          <w:marBottom w:val="0"/>
          <w:divBdr>
            <w:top w:val="none" w:sz="0" w:space="0" w:color="auto"/>
            <w:left w:val="none" w:sz="0" w:space="0" w:color="auto"/>
            <w:bottom w:val="none" w:sz="0" w:space="0" w:color="auto"/>
            <w:right w:val="none" w:sz="0" w:space="0" w:color="auto"/>
          </w:divBdr>
        </w:div>
        <w:div w:id="42992053">
          <w:marLeft w:val="0"/>
          <w:marRight w:val="0"/>
          <w:marTop w:val="0"/>
          <w:marBottom w:val="0"/>
          <w:divBdr>
            <w:top w:val="none" w:sz="0" w:space="0" w:color="auto"/>
            <w:left w:val="none" w:sz="0" w:space="0" w:color="auto"/>
            <w:bottom w:val="none" w:sz="0" w:space="0" w:color="auto"/>
            <w:right w:val="none" w:sz="0" w:space="0" w:color="auto"/>
          </w:divBdr>
        </w:div>
        <w:div w:id="193663120">
          <w:marLeft w:val="0"/>
          <w:marRight w:val="0"/>
          <w:marTop w:val="0"/>
          <w:marBottom w:val="0"/>
          <w:divBdr>
            <w:top w:val="none" w:sz="0" w:space="0" w:color="auto"/>
            <w:left w:val="none" w:sz="0" w:space="0" w:color="auto"/>
            <w:bottom w:val="none" w:sz="0" w:space="0" w:color="auto"/>
            <w:right w:val="none" w:sz="0" w:space="0" w:color="auto"/>
          </w:divBdr>
        </w:div>
        <w:div w:id="1700200771">
          <w:marLeft w:val="0"/>
          <w:marRight w:val="0"/>
          <w:marTop w:val="0"/>
          <w:marBottom w:val="0"/>
          <w:divBdr>
            <w:top w:val="none" w:sz="0" w:space="0" w:color="auto"/>
            <w:left w:val="none" w:sz="0" w:space="0" w:color="auto"/>
            <w:bottom w:val="none" w:sz="0" w:space="0" w:color="auto"/>
            <w:right w:val="none" w:sz="0" w:space="0" w:color="auto"/>
          </w:divBdr>
        </w:div>
        <w:div w:id="2124498037">
          <w:marLeft w:val="0"/>
          <w:marRight w:val="0"/>
          <w:marTop w:val="0"/>
          <w:marBottom w:val="0"/>
          <w:divBdr>
            <w:top w:val="none" w:sz="0" w:space="0" w:color="auto"/>
            <w:left w:val="none" w:sz="0" w:space="0" w:color="auto"/>
            <w:bottom w:val="none" w:sz="0" w:space="0" w:color="auto"/>
            <w:right w:val="none" w:sz="0" w:space="0" w:color="auto"/>
          </w:divBdr>
          <w:divsChild>
            <w:div w:id="2135906340">
              <w:marLeft w:val="0"/>
              <w:marRight w:val="0"/>
              <w:marTop w:val="0"/>
              <w:marBottom w:val="0"/>
              <w:divBdr>
                <w:top w:val="none" w:sz="0" w:space="0" w:color="auto"/>
                <w:left w:val="none" w:sz="0" w:space="0" w:color="auto"/>
                <w:bottom w:val="none" w:sz="0" w:space="0" w:color="auto"/>
                <w:right w:val="none" w:sz="0" w:space="0" w:color="auto"/>
              </w:divBdr>
              <w:divsChild>
                <w:div w:id="1298923693">
                  <w:marLeft w:val="0"/>
                  <w:marRight w:val="0"/>
                  <w:marTop w:val="0"/>
                  <w:marBottom w:val="0"/>
                  <w:divBdr>
                    <w:top w:val="none" w:sz="0" w:space="0" w:color="auto"/>
                    <w:left w:val="none" w:sz="0" w:space="0" w:color="auto"/>
                    <w:bottom w:val="none" w:sz="0" w:space="0" w:color="auto"/>
                    <w:right w:val="none" w:sz="0" w:space="0" w:color="auto"/>
                  </w:divBdr>
                  <w:divsChild>
                    <w:div w:id="230849864">
                      <w:marLeft w:val="0"/>
                      <w:marRight w:val="0"/>
                      <w:marTop w:val="0"/>
                      <w:marBottom w:val="0"/>
                      <w:divBdr>
                        <w:top w:val="none" w:sz="0" w:space="0" w:color="auto"/>
                        <w:left w:val="none" w:sz="0" w:space="0" w:color="auto"/>
                        <w:bottom w:val="none" w:sz="0" w:space="0" w:color="auto"/>
                        <w:right w:val="none" w:sz="0" w:space="0" w:color="auto"/>
                      </w:divBdr>
                      <w:divsChild>
                        <w:div w:id="1676348704">
                          <w:marLeft w:val="0"/>
                          <w:marRight w:val="0"/>
                          <w:marTop w:val="0"/>
                          <w:marBottom w:val="0"/>
                          <w:divBdr>
                            <w:top w:val="none" w:sz="0" w:space="0" w:color="auto"/>
                            <w:left w:val="none" w:sz="0" w:space="0" w:color="auto"/>
                            <w:bottom w:val="none" w:sz="0" w:space="0" w:color="auto"/>
                            <w:right w:val="none" w:sz="0" w:space="0" w:color="auto"/>
                          </w:divBdr>
                          <w:divsChild>
                            <w:div w:id="677851309">
                              <w:marLeft w:val="0"/>
                              <w:marRight w:val="0"/>
                              <w:marTop w:val="0"/>
                              <w:marBottom w:val="0"/>
                              <w:divBdr>
                                <w:top w:val="none" w:sz="0" w:space="0" w:color="auto"/>
                                <w:left w:val="none" w:sz="0" w:space="0" w:color="auto"/>
                                <w:bottom w:val="none" w:sz="0" w:space="0" w:color="auto"/>
                                <w:right w:val="none" w:sz="0" w:space="0" w:color="auto"/>
                              </w:divBdr>
                              <w:divsChild>
                                <w:div w:id="1099058683">
                                  <w:marLeft w:val="0"/>
                                  <w:marRight w:val="0"/>
                                  <w:marTop w:val="0"/>
                                  <w:marBottom w:val="0"/>
                                  <w:divBdr>
                                    <w:top w:val="none" w:sz="0" w:space="0" w:color="auto"/>
                                    <w:left w:val="none" w:sz="0" w:space="0" w:color="auto"/>
                                    <w:bottom w:val="none" w:sz="0" w:space="0" w:color="auto"/>
                                    <w:right w:val="none" w:sz="0" w:space="0" w:color="auto"/>
                                  </w:divBdr>
                                  <w:divsChild>
                                    <w:div w:id="1210646580">
                                      <w:marLeft w:val="0"/>
                                      <w:marRight w:val="0"/>
                                      <w:marTop w:val="0"/>
                                      <w:marBottom w:val="0"/>
                                      <w:divBdr>
                                        <w:top w:val="none" w:sz="0" w:space="0" w:color="auto"/>
                                        <w:left w:val="none" w:sz="0" w:space="0" w:color="auto"/>
                                        <w:bottom w:val="none" w:sz="0" w:space="0" w:color="auto"/>
                                        <w:right w:val="none" w:sz="0" w:space="0" w:color="auto"/>
                                      </w:divBdr>
                                      <w:divsChild>
                                        <w:div w:id="94055542">
                                          <w:marLeft w:val="0"/>
                                          <w:marRight w:val="0"/>
                                          <w:marTop w:val="0"/>
                                          <w:marBottom w:val="0"/>
                                          <w:divBdr>
                                            <w:top w:val="none" w:sz="0" w:space="0" w:color="auto"/>
                                            <w:left w:val="none" w:sz="0" w:space="0" w:color="auto"/>
                                            <w:bottom w:val="none" w:sz="0" w:space="0" w:color="auto"/>
                                            <w:right w:val="none" w:sz="0" w:space="0" w:color="auto"/>
                                          </w:divBdr>
                                          <w:divsChild>
                                            <w:div w:id="2075275054">
                                              <w:marLeft w:val="0"/>
                                              <w:marRight w:val="0"/>
                                              <w:marTop w:val="0"/>
                                              <w:marBottom w:val="0"/>
                                              <w:divBdr>
                                                <w:top w:val="none" w:sz="0" w:space="0" w:color="auto"/>
                                                <w:left w:val="none" w:sz="0" w:space="0" w:color="auto"/>
                                                <w:bottom w:val="none" w:sz="0" w:space="0" w:color="auto"/>
                                                <w:right w:val="none" w:sz="0" w:space="0" w:color="auto"/>
                                              </w:divBdr>
                                            </w:div>
                                            <w:div w:id="188296647">
                                              <w:marLeft w:val="0"/>
                                              <w:marRight w:val="0"/>
                                              <w:marTop w:val="0"/>
                                              <w:marBottom w:val="0"/>
                                              <w:divBdr>
                                                <w:top w:val="none" w:sz="0" w:space="0" w:color="auto"/>
                                                <w:left w:val="none" w:sz="0" w:space="0" w:color="auto"/>
                                                <w:bottom w:val="none" w:sz="0" w:space="0" w:color="auto"/>
                                                <w:right w:val="none" w:sz="0" w:space="0" w:color="auto"/>
                                              </w:divBdr>
                                            </w:div>
                                            <w:div w:id="229197199">
                                              <w:marLeft w:val="0"/>
                                              <w:marRight w:val="0"/>
                                              <w:marTop w:val="0"/>
                                              <w:marBottom w:val="0"/>
                                              <w:divBdr>
                                                <w:top w:val="none" w:sz="0" w:space="0" w:color="auto"/>
                                                <w:left w:val="none" w:sz="0" w:space="0" w:color="auto"/>
                                                <w:bottom w:val="none" w:sz="0" w:space="0" w:color="auto"/>
                                                <w:right w:val="none" w:sz="0" w:space="0" w:color="auto"/>
                                              </w:divBdr>
                                              <w:divsChild>
                                                <w:div w:id="1262495920">
                                                  <w:marLeft w:val="0"/>
                                                  <w:marRight w:val="0"/>
                                                  <w:marTop w:val="0"/>
                                                  <w:marBottom w:val="0"/>
                                                  <w:divBdr>
                                                    <w:top w:val="none" w:sz="0" w:space="0" w:color="auto"/>
                                                    <w:left w:val="none" w:sz="0" w:space="0" w:color="auto"/>
                                                    <w:bottom w:val="none" w:sz="0" w:space="0" w:color="auto"/>
                                                    <w:right w:val="none" w:sz="0" w:space="0" w:color="auto"/>
                                                  </w:divBdr>
                                                </w:div>
                                                <w:div w:id="2050104065">
                                                  <w:marLeft w:val="0"/>
                                                  <w:marRight w:val="0"/>
                                                  <w:marTop w:val="0"/>
                                                  <w:marBottom w:val="0"/>
                                                  <w:divBdr>
                                                    <w:top w:val="none" w:sz="0" w:space="0" w:color="auto"/>
                                                    <w:left w:val="none" w:sz="0" w:space="0" w:color="auto"/>
                                                    <w:bottom w:val="none" w:sz="0" w:space="0" w:color="auto"/>
                                                    <w:right w:val="none" w:sz="0" w:space="0" w:color="auto"/>
                                                  </w:divBdr>
                                                </w:div>
                                              </w:divsChild>
                                            </w:div>
                                            <w:div w:id="4907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738798">
      <w:bodyDiv w:val="1"/>
      <w:marLeft w:val="0"/>
      <w:marRight w:val="0"/>
      <w:marTop w:val="0"/>
      <w:marBottom w:val="0"/>
      <w:divBdr>
        <w:top w:val="none" w:sz="0" w:space="0" w:color="auto"/>
        <w:left w:val="none" w:sz="0" w:space="0" w:color="auto"/>
        <w:bottom w:val="none" w:sz="0" w:space="0" w:color="auto"/>
        <w:right w:val="none" w:sz="0" w:space="0" w:color="auto"/>
      </w:divBdr>
      <w:divsChild>
        <w:div w:id="1309362423">
          <w:marLeft w:val="0"/>
          <w:marRight w:val="0"/>
          <w:marTop w:val="0"/>
          <w:marBottom w:val="0"/>
          <w:divBdr>
            <w:top w:val="none" w:sz="0" w:space="0" w:color="auto"/>
            <w:left w:val="none" w:sz="0" w:space="0" w:color="auto"/>
            <w:bottom w:val="none" w:sz="0" w:space="0" w:color="auto"/>
            <w:right w:val="none" w:sz="0" w:space="0" w:color="auto"/>
          </w:divBdr>
        </w:div>
        <w:div w:id="1107001047">
          <w:marLeft w:val="0"/>
          <w:marRight w:val="0"/>
          <w:marTop w:val="0"/>
          <w:marBottom w:val="0"/>
          <w:divBdr>
            <w:top w:val="none" w:sz="0" w:space="0" w:color="auto"/>
            <w:left w:val="none" w:sz="0" w:space="0" w:color="auto"/>
            <w:bottom w:val="none" w:sz="0" w:space="0" w:color="auto"/>
            <w:right w:val="none" w:sz="0" w:space="0" w:color="auto"/>
          </w:divBdr>
        </w:div>
        <w:div w:id="656422020">
          <w:marLeft w:val="0"/>
          <w:marRight w:val="0"/>
          <w:marTop w:val="0"/>
          <w:marBottom w:val="0"/>
          <w:divBdr>
            <w:top w:val="none" w:sz="0" w:space="0" w:color="auto"/>
            <w:left w:val="none" w:sz="0" w:space="0" w:color="auto"/>
            <w:bottom w:val="none" w:sz="0" w:space="0" w:color="auto"/>
            <w:right w:val="none" w:sz="0" w:space="0" w:color="auto"/>
          </w:divBdr>
        </w:div>
        <w:div w:id="1198741782">
          <w:marLeft w:val="0"/>
          <w:marRight w:val="0"/>
          <w:marTop w:val="0"/>
          <w:marBottom w:val="0"/>
          <w:divBdr>
            <w:top w:val="none" w:sz="0" w:space="0" w:color="auto"/>
            <w:left w:val="none" w:sz="0" w:space="0" w:color="auto"/>
            <w:bottom w:val="none" w:sz="0" w:space="0" w:color="auto"/>
            <w:right w:val="none" w:sz="0" w:space="0" w:color="auto"/>
          </w:divBdr>
        </w:div>
        <w:div w:id="999776936">
          <w:marLeft w:val="0"/>
          <w:marRight w:val="0"/>
          <w:marTop w:val="0"/>
          <w:marBottom w:val="0"/>
          <w:divBdr>
            <w:top w:val="none" w:sz="0" w:space="0" w:color="auto"/>
            <w:left w:val="none" w:sz="0" w:space="0" w:color="auto"/>
            <w:bottom w:val="none" w:sz="0" w:space="0" w:color="auto"/>
            <w:right w:val="none" w:sz="0" w:space="0" w:color="auto"/>
          </w:divBdr>
        </w:div>
        <w:div w:id="2092774290">
          <w:marLeft w:val="0"/>
          <w:marRight w:val="0"/>
          <w:marTop w:val="0"/>
          <w:marBottom w:val="0"/>
          <w:divBdr>
            <w:top w:val="none" w:sz="0" w:space="0" w:color="auto"/>
            <w:left w:val="none" w:sz="0" w:space="0" w:color="auto"/>
            <w:bottom w:val="none" w:sz="0" w:space="0" w:color="auto"/>
            <w:right w:val="none" w:sz="0" w:space="0" w:color="auto"/>
          </w:divBdr>
        </w:div>
        <w:div w:id="69621555">
          <w:marLeft w:val="0"/>
          <w:marRight w:val="0"/>
          <w:marTop w:val="0"/>
          <w:marBottom w:val="0"/>
          <w:divBdr>
            <w:top w:val="none" w:sz="0" w:space="0" w:color="auto"/>
            <w:left w:val="none" w:sz="0" w:space="0" w:color="auto"/>
            <w:bottom w:val="none" w:sz="0" w:space="0" w:color="auto"/>
            <w:right w:val="none" w:sz="0" w:space="0" w:color="auto"/>
          </w:divBdr>
          <w:divsChild>
            <w:div w:id="1079402830">
              <w:marLeft w:val="0"/>
              <w:marRight w:val="0"/>
              <w:marTop w:val="0"/>
              <w:marBottom w:val="0"/>
              <w:divBdr>
                <w:top w:val="none" w:sz="0" w:space="0" w:color="auto"/>
                <w:left w:val="none" w:sz="0" w:space="0" w:color="auto"/>
                <w:bottom w:val="none" w:sz="0" w:space="0" w:color="auto"/>
                <w:right w:val="none" w:sz="0" w:space="0" w:color="auto"/>
              </w:divBdr>
              <w:divsChild>
                <w:div w:id="923492220">
                  <w:marLeft w:val="0"/>
                  <w:marRight w:val="0"/>
                  <w:marTop w:val="0"/>
                  <w:marBottom w:val="0"/>
                  <w:divBdr>
                    <w:top w:val="none" w:sz="0" w:space="0" w:color="auto"/>
                    <w:left w:val="none" w:sz="0" w:space="0" w:color="auto"/>
                    <w:bottom w:val="none" w:sz="0" w:space="0" w:color="auto"/>
                    <w:right w:val="none" w:sz="0" w:space="0" w:color="auto"/>
                  </w:divBdr>
                  <w:divsChild>
                    <w:div w:id="293222792">
                      <w:marLeft w:val="0"/>
                      <w:marRight w:val="0"/>
                      <w:marTop w:val="0"/>
                      <w:marBottom w:val="0"/>
                      <w:divBdr>
                        <w:top w:val="none" w:sz="0" w:space="0" w:color="auto"/>
                        <w:left w:val="none" w:sz="0" w:space="0" w:color="auto"/>
                        <w:bottom w:val="none" w:sz="0" w:space="0" w:color="auto"/>
                        <w:right w:val="none" w:sz="0" w:space="0" w:color="auto"/>
                      </w:divBdr>
                      <w:divsChild>
                        <w:div w:id="1107117475">
                          <w:marLeft w:val="0"/>
                          <w:marRight w:val="0"/>
                          <w:marTop w:val="0"/>
                          <w:marBottom w:val="0"/>
                          <w:divBdr>
                            <w:top w:val="none" w:sz="0" w:space="0" w:color="auto"/>
                            <w:left w:val="none" w:sz="0" w:space="0" w:color="auto"/>
                            <w:bottom w:val="none" w:sz="0" w:space="0" w:color="auto"/>
                            <w:right w:val="none" w:sz="0" w:space="0" w:color="auto"/>
                          </w:divBdr>
                          <w:divsChild>
                            <w:div w:id="1849634591">
                              <w:marLeft w:val="0"/>
                              <w:marRight w:val="0"/>
                              <w:marTop w:val="0"/>
                              <w:marBottom w:val="0"/>
                              <w:divBdr>
                                <w:top w:val="none" w:sz="0" w:space="0" w:color="auto"/>
                                <w:left w:val="none" w:sz="0" w:space="0" w:color="auto"/>
                                <w:bottom w:val="none" w:sz="0" w:space="0" w:color="auto"/>
                                <w:right w:val="none" w:sz="0" w:space="0" w:color="auto"/>
                              </w:divBdr>
                              <w:divsChild>
                                <w:div w:id="2131899889">
                                  <w:marLeft w:val="0"/>
                                  <w:marRight w:val="0"/>
                                  <w:marTop w:val="0"/>
                                  <w:marBottom w:val="0"/>
                                  <w:divBdr>
                                    <w:top w:val="none" w:sz="0" w:space="0" w:color="auto"/>
                                    <w:left w:val="none" w:sz="0" w:space="0" w:color="auto"/>
                                    <w:bottom w:val="none" w:sz="0" w:space="0" w:color="auto"/>
                                    <w:right w:val="none" w:sz="0" w:space="0" w:color="auto"/>
                                  </w:divBdr>
                                  <w:divsChild>
                                    <w:div w:id="311177346">
                                      <w:marLeft w:val="0"/>
                                      <w:marRight w:val="0"/>
                                      <w:marTop w:val="0"/>
                                      <w:marBottom w:val="0"/>
                                      <w:divBdr>
                                        <w:top w:val="none" w:sz="0" w:space="0" w:color="auto"/>
                                        <w:left w:val="none" w:sz="0" w:space="0" w:color="auto"/>
                                        <w:bottom w:val="none" w:sz="0" w:space="0" w:color="auto"/>
                                        <w:right w:val="none" w:sz="0" w:space="0" w:color="auto"/>
                                      </w:divBdr>
                                      <w:divsChild>
                                        <w:div w:id="2093311467">
                                          <w:marLeft w:val="0"/>
                                          <w:marRight w:val="0"/>
                                          <w:marTop w:val="0"/>
                                          <w:marBottom w:val="0"/>
                                          <w:divBdr>
                                            <w:top w:val="none" w:sz="0" w:space="0" w:color="auto"/>
                                            <w:left w:val="none" w:sz="0" w:space="0" w:color="auto"/>
                                            <w:bottom w:val="none" w:sz="0" w:space="0" w:color="auto"/>
                                            <w:right w:val="none" w:sz="0" w:space="0" w:color="auto"/>
                                          </w:divBdr>
                                          <w:divsChild>
                                            <w:div w:id="14965198">
                                              <w:marLeft w:val="0"/>
                                              <w:marRight w:val="0"/>
                                              <w:marTop w:val="0"/>
                                              <w:marBottom w:val="0"/>
                                              <w:divBdr>
                                                <w:top w:val="none" w:sz="0" w:space="0" w:color="auto"/>
                                                <w:left w:val="none" w:sz="0" w:space="0" w:color="auto"/>
                                                <w:bottom w:val="none" w:sz="0" w:space="0" w:color="auto"/>
                                                <w:right w:val="none" w:sz="0" w:space="0" w:color="auto"/>
                                              </w:divBdr>
                                            </w:div>
                                            <w:div w:id="1453285408">
                                              <w:marLeft w:val="0"/>
                                              <w:marRight w:val="0"/>
                                              <w:marTop w:val="0"/>
                                              <w:marBottom w:val="0"/>
                                              <w:divBdr>
                                                <w:top w:val="none" w:sz="0" w:space="0" w:color="auto"/>
                                                <w:left w:val="none" w:sz="0" w:space="0" w:color="auto"/>
                                                <w:bottom w:val="none" w:sz="0" w:space="0" w:color="auto"/>
                                                <w:right w:val="none" w:sz="0" w:space="0" w:color="auto"/>
                                              </w:divBdr>
                                            </w:div>
                                            <w:div w:id="2059550075">
                                              <w:marLeft w:val="0"/>
                                              <w:marRight w:val="0"/>
                                              <w:marTop w:val="0"/>
                                              <w:marBottom w:val="0"/>
                                              <w:divBdr>
                                                <w:top w:val="none" w:sz="0" w:space="0" w:color="auto"/>
                                                <w:left w:val="none" w:sz="0" w:space="0" w:color="auto"/>
                                                <w:bottom w:val="none" w:sz="0" w:space="0" w:color="auto"/>
                                                <w:right w:val="none" w:sz="0" w:space="0" w:color="auto"/>
                                              </w:divBdr>
                                              <w:divsChild>
                                                <w:div w:id="1429158001">
                                                  <w:marLeft w:val="0"/>
                                                  <w:marRight w:val="0"/>
                                                  <w:marTop w:val="0"/>
                                                  <w:marBottom w:val="0"/>
                                                  <w:divBdr>
                                                    <w:top w:val="none" w:sz="0" w:space="0" w:color="auto"/>
                                                    <w:left w:val="none" w:sz="0" w:space="0" w:color="auto"/>
                                                    <w:bottom w:val="none" w:sz="0" w:space="0" w:color="auto"/>
                                                    <w:right w:val="none" w:sz="0" w:space="0" w:color="auto"/>
                                                  </w:divBdr>
                                                </w:div>
                                                <w:div w:id="1435054920">
                                                  <w:marLeft w:val="0"/>
                                                  <w:marRight w:val="0"/>
                                                  <w:marTop w:val="0"/>
                                                  <w:marBottom w:val="0"/>
                                                  <w:divBdr>
                                                    <w:top w:val="none" w:sz="0" w:space="0" w:color="auto"/>
                                                    <w:left w:val="none" w:sz="0" w:space="0" w:color="auto"/>
                                                    <w:bottom w:val="none" w:sz="0" w:space="0" w:color="auto"/>
                                                    <w:right w:val="none" w:sz="0" w:space="0" w:color="auto"/>
                                                  </w:divBdr>
                                                </w:div>
                                              </w:divsChild>
                                            </w:div>
                                            <w:div w:id="6053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054657">
      <w:bodyDiv w:val="1"/>
      <w:marLeft w:val="0"/>
      <w:marRight w:val="0"/>
      <w:marTop w:val="0"/>
      <w:marBottom w:val="0"/>
      <w:divBdr>
        <w:top w:val="none" w:sz="0" w:space="0" w:color="auto"/>
        <w:left w:val="none" w:sz="0" w:space="0" w:color="auto"/>
        <w:bottom w:val="none" w:sz="0" w:space="0" w:color="auto"/>
        <w:right w:val="none" w:sz="0" w:space="0" w:color="auto"/>
      </w:divBdr>
      <w:divsChild>
        <w:div w:id="1678926226">
          <w:marLeft w:val="0"/>
          <w:marRight w:val="0"/>
          <w:marTop w:val="0"/>
          <w:marBottom w:val="0"/>
          <w:divBdr>
            <w:top w:val="none" w:sz="0" w:space="0" w:color="auto"/>
            <w:left w:val="none" w:sz="0" w:space="0" w:color="auto"/>
            <w:bottom w:val="none" w:sz="0" w:space="0" w:color="auto"/>
            <w:right w:val="none" w:sz="0" w:space="0" w:color="auto"/>
          </w:divBdr>
        </w:div>
        <w:div w:id="1375151448">
          <w:marLeft w:val="0"/>
          <w:marRight w:val="0"/>
          <w:marTop w:val="0"/>
          <w:marBottom w:val="0"/>
          <w:divBdr>
            <w:top w:val="none" w:sz="0" w:space="0" w:color="auto"/>
            <w:left w:val="none" w:sz="0" w:space="0" w:color="auto"/>
            <w:bottom w:val="none" w:sz="0" w:space="0" w:color="auto"/>
            <w:right w:val="none" w:sz="0" w:space="0" w:color="auto"/>
          </w:divBdr>
        </w:div>
        <w:div w:id="1135373444">
          <w:marLeft w:val="0"/>
          <w:marRight w:val="0"/>
          <w:marTop w:val="0"/>
          <w:marBottom w:val="0"/>
          <w:divBdr>
            <w:top w:val="none" w:sz="0" w:space="0" w:color="auto"/>
            <w:left w:val="none" w:sz="0" w:space="0" w:color="auto"/>
            <w:bottom w:val="none" w:sz="0" w:space="0" w:color="auto"/>
            <w:right w:val="none" w:sz="0" w:space="0" w:color="auto"/>
          </w:divBdr>
        </w:div>
        <w:div w:id="954100893">
          <w:marLeft w:val="0"/>
          <w:marRight w:val="0"/>
          <w:marTop w:val="0"/>
          <w:marBottom w:val="0"/>
          <w:divBdr>
            <w:top w:val="none" w:sz="0" w:space="0" w:color="auto"/>
            <w:left w:val="none" w:sz="0" w:space="0" w:color="auto"/>
            <w:bottom w:val="none" w:sz="0" w:space="0" w:color="auto"/>
            <w:right w:val="none" w:sz="0" w:space="0" w:color="auto"/>
          </w:divBdr>
        </w:div>
        <w:div w:id="2088261851">
          <w:marLeft w:val="0"/>
          <w:marRight w:val="0"/>
          <w:marTop w:val="0"/>
          <w:marBottom w:val="0"/>
          <w:divBdr>
            <w:top w:val="none" w:sz="0" w:space="0" w:color="auto"/>
            <w:left w:val="none" w:sz="0" w:space="0" w:color="auto"/>
            <w:bottom w:val="none" w:sz="0" w:space="0" w:color="auto"/>
            <w:right w:val="none" w:sz="0" w:space="0" w:color="auto"/>
          </w:divBdr>
        </w:div>
        <w:div w:id="2014720958">
          <w:marLeft w:val="0"/>
          <w:marRight w:val="0"/>
          <w:marTop w:val="0"/>
          <w:marBottom w:val="0"/>
          <w:divBdr>
            <w:top w:val="none" w:sz="0" w:space="0" w:color="auto"/>
            <w:left w:val="none" w:sz="0" w:space="0" w:color="auto"/>
            <w:bottom w:val="none" w:sz="0" w:space="0" w:color="auto"/>
            <w:right w:val="none" w:sz="0" w:space="0" w:color="auto"/>
          </w:divBdr>
        </w:div>
        <w:div w:id="1314484849">
          <w:marLeft w:val="0"/>
          <w:marRight w:val="0"/>
          <w:marTop w:val="0"/>
          <w:marBottom w:val="0"/>
          <w:divBdr>
            <w:top w:val="none" w:sz="0" w:space="0" w:color="auto"/>
            <w:left w:val="none" w:sz="0" w:space="0" w:color="auto"/>
            <w:bottom w:val="none" w:sz="0" w:space="0" w:color="auto"/>
            <w:right w:val="none" w:sz="0" w:space="0" w:color="auto"/>
          </w:divBdr>
          <w:divsChild>
            <w:div w:id="2035769022">
              <w:marLeft w:val="0"/>
              <w:marRight w:val="0"/>
              <w:marTop w:val="0"/>
              <w:marBottom w:val="0"/>
              <w:divBdr>
                <w:top w:val="none" w:sz="0" w:space="0" w:color="auto"/>
                <w:left w:val="none" w:sz="0" w:space="0" w:color="auto"/>
                <w:bottom w:val="none" w:sz="0" w:space="0" w:color="auto"/>
                <w:right w:val="none" w:sz="0" w:space="0" w:color="auto"/>
              </w:divBdr>
              <w:divsChild>
                <w:div w:id="27805677">
                  <w:marLeft w:val="0"/>
                  <w:marRight w:val="0"/>
                  <w:marTop w:val="0"/>
                  <w:marBottom w:val="0"/>
                  <w:divBdr>
                    <w:top w:val="none" w:sz="0" w:space="0" w:color="auto"/>
                    <w:left w:val="none" w:sz="0" w:space="0" w:color="auto"/>
                    <w:bottom w:val="none" w:sz="0" w:space="0" w:color="auto"/>
                    <w:right w:val="none" w:sz="0" w:space="0" w:color="auto"/>
                  </w:divBdr>
                  <w:divsChild>
                    <w:div w:id="1013843521">
                      <w:marLeft w:val="0"/>
                      <w:marRight w:val="0"/>
                      <w:marTop w:val="0"/>
                      <w:marBottom w:val="0"/>
                      <w:divBdr>
                        <w:top w:val="none" w:sz="0" w:space="0" w:color="auto"/>
                        <w:left w:val="none" w:sz="0" w:space="0" w:color="auto"/>
                        <w:bottom w:val="none" w:sz="0" w:space="0" w:color="auto"/>
                        <w:right w:val="none" w:sz="0" w:space="0" w:color="auto"/>
                      </w:divBdr>
                      <w:divsChild>
                        <w:div w:id="34503226">
                          <w:marLeft w:val="0"/>
                          <w:marRight w:val="0"/>
                          <w:marTop w:val="0"/>
                          <w:marBottom w:val="0"/>
                          <w:divBdr>
                            <w:top w:val="none" w:sz="0" w:space="0" w:color="auto"/>
                            <w:left w:val="none" w:sz="0" w:space="0" w:color="auto"/>
                            <w:bottom w:val="none" w:sz="0" w:space="0" w:color="auto"/>
                            <w:right w:val="none" w:sz="0" w:space="0" w:color="auto"/>
                          </w:divBdr>
                          <w:divsChild>
                            <w:div w:id="1646473870">
                              <w:marLeft w:val="0"/>
                              <w:marRight w:val="0"/>
                              <w:marTop w:val="0"/>
                              <w:marBottom w:val="0"/>
                              <w:divBdr>
                                <w:top w:val="none" w:sz="0" w:space="0" w:color="auto"/>
                                <w:left w:val="none" w:sz="0" w:space="0" w:color="auto"/>
                                <w:bottom w:val="none" w:sz="0" w:space="0" w:color="auto"/>
                                <w:right w:val="none" w:sz="0" w:space="0" w:color="auto"/>
                              </w:divBdr>
                              <w:divsChild>
                                <w:div w:id="1542739743">
                                  <w:marLeft w:val="0"/>
                                  <w:marRight w:val="0"/>
                                  <w:marTop w:val="0"/>
                                  <w:marBottom w:val="0"/>
                                  <w:divBdr>
                                    <w:top w:val="none" w:sz="0" w:space="0" w:color="auto"/>
                                    <w:left w:val="none" w:sz="0" w:space="0" w:color="auto"/>
                                    <w:bottom w:val="none" w:sz="0" w:space="0" w:color="auto"/>
                                    <w:right w:val="none" w:sz="0" w:space="0" w:color="auto"/>
                                  </w:divBdr>
                                  <w:divsChild>
                                    <w:div w:id="411128710">
                                      <w:marLeft w:val="0"/>
                                      <w:marRight w:val="0"/>
                                      <w:marTop w:val="0"/>
                                      <w:marBottom w:val="0"/>
                                      <w:divBdr>
                                        <w:top w:val="none" w:sz="0" w:space="0" w:color="auto"/>
                                        <w:left w:val="none" w:sz="0" w:space="0" w:color="auto"/>
                                        <w:bottom w:val="none" w:sz="0" w:space="0" w:color="auto"/>
                                        <w:right w:val="none" w:sz="0" w:space="0" w:color="auto"/>
                                      </w:divBdr>
                                      <w:divsChild>
                                        <w:div w:id="467867804">
                                          <w:marLeft w:val="0"/>
                                          <w:marRight w:val="0"/>
                                          <w:marTop w:val="0"/>
                                          <w:marBottom w:val="0"/>
                                          <w:divBdr>
                                            <w:top w:val="none" w:sz="0" w:space="0" w:color="auto"/>
                                            <w:left w:val="none" w:sz="0" w:space="0" w:color="auto"/>
                                            <w:bottom w:val="none" w:sz="0" w:space="0" w:color="auto"/>
                                            <w:right w:val="none" w:sz="0" w:space="0" w:color="auto"/>
                                          </w:divBdr>
                                          <w:divsChild>
                                            <w:div w:id="408694281">
                                              <w:marLeft w:val="0"/>
                                              <w:marRight w:val="0"/>
                                              <w:marTop w:val="0"/>
                                              <w:marBottom w:val="0"/>
                                              <w:divBdr>
                                                <w:top w:val="none" w:sz="0" w:space="0" w:color="auto"/>
                                                <w:left w:val="none" w:sz="0" w:space="0" w:color="auto"/>
                                                <w:bottom w:val="none" w:sz="0" w:space="0" w:color="auto"/>
                                                <w:right w:val="none" w:sz="0" w:space="0" w:color="auto"/>
                                              </w:divBdr>
                                            </w:div>
                                            <w:div w:id="317147974">
                                              <w:marLeft w:val="0"/>
                                              <w:marRight w:val="0"/>
                                              <w:marTop w:val="0"/>
                                              <w:marBottom w:val="0"/>
                                              <w:divBdr>
                                                <w:top w:val="none" w:sz="0" w:space="0" w:color="auto"/>
                                                <w:left w:val="none" w:sz="0" w:space="0" w:color="auto"/>
                                                <w:bottom w:val="none" w:sz="0" w:space="0" w:color="auto"/>
                                                <w:right w:val="none" w:sz="0" w:space="0" w:color="auto"/>
                                              </w:divBdr>
                                            </w:div>
                                            <w:div w:id="642738026">
                                              <w:marLeft w:val="0"/>
                                              <w:marRight w:val="0"/>
                                              <w:marTop w:val="0"/>
                                              <w:marBottom w:val="0"/>
                                              <w:divBdr>
                                                <w:top w:val="none" w:sz="0" w:space="0" w:color="auto"/>
                                                <w:left w:val="none" w:sz="0" w:space="0" w:color="auto"/>
                                                <w:bottom w:val="none" w:sz="0" w:space="0" w:color="auto"/>
                                                <w:right w:val="none" w:sz="0" w:space="0" w:color="auto"/>
                                              </w:divBdr>
                                              <w:divsChild>
                                                <w:div w:id="1680767032">
                                                  <w:marLeft w:val="0"/>
                                                  <w:marRight w:val="0"/>
                                                  <w:marTop w:val="0"/>
                                                  <w:marBottom w:val="0"/>
                                                  <w:divBdr>
                                                    <w:top w:val="none" w:sz="0" w:space="0" w:color="auto"/>
                                                    <w:left w:val="none" w:sz="0" w:space="0" w:color="auto"/>
                                                    <w:bottom w:val="none" w:sz="0" w:space="0" w:color="auto"/>
                                                    <w:right w:val="none" w:sz="0" w:space="0" w:color="auto"/>
                                                  </w:divBdr>
                                                </w:div>
                                                <w:div w:id="561018539">
                                                  <w:marLeft w:val="0"/>
                                                  <w:marRight w:val="0"/>
                                                  <w:marTop w:val="0"/>
                                                  <w:marBottom w:val="0"/>
                                                  <w:divBdr>
                                                    <w:top w:val="none" w:sz="0" w:space="0" w:color="auto"/>
                                                    <w:left w:val="none" w:sz="0" w:space="0" w:color="auto"/>
                                                    <w:bottom w:val="none" w:sz="0" w:space="0" w:color="auto"/>
                                                    <w:right w:val="none" w:sz="0" w:space="0" w:color="auto"/>
                                                  </w:divBdr>
                                                </w:div>
                                              </w:divsChild>
                                            </w:div>
                                            <w:div w:id="450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mailto:referralcoordinator@foundationscc.com" TargetMode="External"/><Relationship Id="rId3" Type="http://schemas.openxmlformats.org/officeDocument/2006/relationships/numbering" Target="numbering.xml"/><Relationship Id="rId21" Type="http://schemas.openxmlformats.org/officeDocument/2006/relationships/hyperlink" Target="mailto:croberts@foundationscc.com" TargetMode="External"/><Relationship Id="rId7" Type="http://schemas.openxmlformats.org/officeDocument/2006/relationships/footnotes" Target="footnotes.xml"/><Relationship Id="rId12" Type="http://schemas.openxmlformats.org/officeDocument/2006/relationships/hyperlink" Target="mailto:referralcoordinator@foundationscc.com" TargetMode="External"/><Relationship Id="rId17" Type="http://schemas.openxmlformats.org/officeDocument/2006/relationships/image" Target="media/image3.jpeg"/><Relationship Id="rId25" Type="http://schemas.openxmlformats.org/officeDocument/2006/relationships/hyperlink" Target="http://foundationscc.com/" TargetMode="External"/><Relationship Id="rId2" Type="http://schemas.openxmlformats.org/officeDocument/2006/relationships/customXml" Target="../customXml/item2.xml"/><Relationship Id="rId16" Type="http://schemas.openxmlformats.org/officeDocument/2006/relationships/hyperlink" Target="mailto:kjduprey@foundationscc.com"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undationscc.com"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foundationscc.com" TargetMode="External"/><Relationship Id="rId28" Type="http://schemas.openxmlformats.org/officeDocument/2006/relationships/footer" Target="footer1.xml"/><Relationship Id="rId10" Type="http://schemas.openxmlformats.org/officeDocument/2006/relationships/hyperlink" Target="http://foundationscc.com/"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eferralcoordinator@foundationscc.com" TargetMode="External"/><Relationship Id="rId22" Type="http://schemas.openxmlformats.org/officeDocument/2006/relationships/image" Target="media/image7.png"/><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44F6BDCE-E969-4BC3-A8F1-80CCA9E7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 Storkson</dc:creator>
  <cp:keywords/>
  <cp:lastModifiedBy>Becky Hellenbrand</cp:lastModifiedBy>
  <cp:revision>2</cp:revision>
  <cp:lastPrinted>2012-08-02T20:18:00Z</cp:lastPrinted>
  <dcterms:created xsi:type="dcterms:W3CDTF">2018-12-21T18:01:00Z</dcterms:created>
  <dcterms:modified xsi:type="dcterms:W3CDTF">2018-12-21T18:01:00Z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